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75F995" w14:textId="77777777" w:rsidR="00683862" w:rsidRPr="002A404C" w:rsidRDefault="00090C16" w:rsidP="004A209A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COLLECTIVITE</w:t>
      </w:r>
    </w:p>
    <w:p w14:paraId="26F4B182" w14:textId="77777777" w:rsidR="00683862" w:rsidRPr="002A404C" w:rsidRDefault="00683862" w:rsidP="004A209A">
      <w:pPr>
        <w:rPr>
          <w:rFonts w:ascii="Tahoma" w:hAnsi="Tahoma" w:cs="Tahoma"/>
        </w:rPr>
      </w:pPr>
    </w:p>
    <w:p w14:paraId="144A7CC1" w14:textId="77777777" w:rsidR="00683862" w:rsidRPr="002A404C" w:rsidRDefault="00683862" w:rsidP="004A209A">
      <w:pPr>
        <w:rPr>
          <w:rFonts w:ascii="Tahoma" w:hAnsi="Tahoma" w:cs="Tahoma"/>
        </w:rPr>
      </w:pPr>
    </w:p>
    <w:p w14:paraId="08A0B841" w14:textId="77777777" w:rsidR="00683862" w:rsidRPr="002A404C" w:rsidRDefault="00683862" w:rsidP="004A20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360" w:lineRule="auto"/>
        <w:jc w:val="center"/>
        <w:rPr>
          <w:rFonts w:ascii="Tahoma" w:hAnsi="Tahoma" w:cs="Tahoma"/>
          <w:sz w:val="28"/>
          <w:szCs w:val="28"/>
        </w:rPr>
      </w:pPr>
    </w:p>
    <w:p w14:paraId="18C95BAD" w14:textId="77777777" w:rsidR="00090C16" w:rsidRPr="008A4291" w:rsidRDefault="00090C16" w:rsidP="004A20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360" w:lineRule="auto"/>
        <w:jc w:val="center"/>
        <w:rPr>
          <w:rFonts w:ascii="Tahoma" w:hAnsi="Tahoma" w:cs="Tahoma"/>
          <w:b/>
          <w:color w:val="4F81BD"/>
        </w:rPr>
      </w:pPr>
      <w:r w:rsidRPr="008A4291">
        <w:rPr>
          <w:rFonts w:ascii="Tahoma" w:hAnsi="Tahoma" w:cs="Tahoma"/>
          <w:b/>
          <w:color w:val="4F81BD"/>
        </w:rPr>
        <w:t>ACTE ADMINISTRATIF AUTHENTIFIE</w:t>
      </w:r>
    </w:p>
    <w:p w14:paraId="7FCEA8F3" w14:textId="77777777" w:rsidR="00090C16" w:rsidRPr="008A4291" w:rsidRDefault="00090C16" w:rsidP="00090C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360" w:lineRule="auto"/>
        <w:jc w:val="center"/>
        <w:rPr>
          <w:rFonts w:ascii="Tahoma" w:hAnsi="Tahoma" w:cs="Tahoma"/>
          <w:b/>
          <w:color w:val="4F81BD"/>
        </w:rPr>
      </w:pPr>
      <w:r w:rsidRPr="008A4291">
        <w:rPr>
          <w:rFonts w:ascii="Tahoma" w:hAnsi="Tahoma" w:cs="Tahoma"/>
          <w:b/>
          <w:color w:val="4F81BD"/>
        </w:rPr>
        <w:t xml:space="preserve">MODELE DE CONVENTION DE SERVITUDE DE PASSAGE DE CANALISATION </w:t>
      </w:r>
    </w:p>
    <w:p w14:paraId="36347FD1" w14:textId="77777777" w:rsidR="00683862" w:rsidRPr="00FD42E0" w:rsidRDefault="00090C16" w:rsidP="00090C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360" w:lineRule="auto"/>
        <w:jc w:val="center"/>
        <w:rPr>
          <w:rFonts w:ascii="Tahoma" w:hAnsi="Tahoma" w:cs="Tahoma"/>
          <w:i/>
          <w:color w:val="FF0000"/>
          <w:sz w:val="28"/>
          <w:szCs w:val="28"/>
        </w:rPr>
      </w:pPr>
      <w:r w:rsidRPr="00FD42E0">
        <w:rPr>
          <w:rFonts w:ascii="Tahoma" w:hAnsi="Tahoma" w:cs="Tahoma"/>
          <w:i/>
          <w:color w:val="FF0000"/>
        </w:rPr>
        <w:t>(A adapter en fonction des circonstances de l’espèce)</w:t>
      </w:r>
    </w:p>
    <w:p w14:paraId="1718536A" w14:textId="77777777" w:rsidR="00683862" w:rsidRPr="002A404C" w:rsidRDefault="00683862" w:rsidP="004A209A">
      <w:pPr>
        <w:rPr>
          <w:rFonts w:ascii="Tahoma" w:hAnsi="Tahoma" w:cs="Tahoma"/>
        </w:rPr>
      </w:pPr>
    </w:p>
    <w:p w14:paraId="1B44BEDC" w14:textId="77777777" w:rsidR="00683862" w:rsidRDefault="00683862" w:rsidP="004A209A">
      <w:pPr>
        <w:jc w:val="center"/>
        <w:rPr>
          <w:rFonts w:ascii="Tahoma" w:hAnsi="Tahoma" w:cs="Tahoma"/>
          <w:b/>
        </w:rPr>
      </w:pPr>
      <w:r w:rsidRPr="002A404C">
        <w:rPr>
          <w:rFonts w:ascii="Tahoma" w:hAnsi="Tahoma" w:cs="Tahoma"/>
          <w:b/>
        </w:rPr>
        <w:t xml:space="preserve">Convention </w:t>
      </w:r>
      <w:r w:rsidR="00090C16">
        <w:rPr>
          <w:rFonts w:ascii="Tahoma" w:hAnsi="Tahoma" w:cs="Tahoma"/>
          <w:b/>
        </w:rPr>
        <w:t>n°…….</w:t>
      </w:r>
    </w:p>
    <w:p w14:paraId="375ABDFD" w14:textId="77777777" w:rsidR="00683862" w:rsidRDefault="00683862" w:rsidP="004A209A">
      <w:pPr>
        <w:jc w:val="center"/>
        <w:rPr>
          <w:rFonts w:ascii="Tahoma" w:hAnsi="Tahoma" w:cs="Tahoma"/>
          <w:b/>
        </w:rPr>
      </w:pPr>
    </w:p>
    <w:p w14:paraId="2F375200" w14:textId="77777777" w:rsidR="00683862" w:rsidRDefault="00683862" w:rsidP="004A209A">
      <w:pPr>
        <w:tabs>
          <w:tab w:val="left" w:pos="-5940"/>
        </w:tabs>
        <w:rPr>
          <w:rFonts w:ascii="Tahoma" w:hAnsi="Tahoma" w:cs="Tahoma"/>
          <w:b/>
        </w:rPr>
      </w:pPr>
    </w:p>
    <w:p w14:paraId="7851A197" w14:textId="77777777" w:rsidR="00683862" w:rsidRDefault="00683862" w:rsidP="004A209A">
      <w:pPr>
        <w:tabs>
          <w:tab w:val="left" w:pos="-5940"/>
        </w:tabs>
        <w:ind w:left="3240"/>
        <w:rPr>
          <w:rFonts w:ascii="Tahoma" w:hAnsi="Tahoma" w:cs="Tahoma"/>
          <w:b/>
        </w:rPr>
      </w:pPr>
    </w:p>
    <w:p w14:paraId="6EB104A8" w14:textId="77777777" w:rsidR="00683862" w:rsidRDefault="00683862" w:rsidP="004A209A">
      <w:pPr>
        <w:tabs>
          <w:tab w:val="left" w:pos="-5940"/>
        </w:tabs>
        <w:ind w:left="3240"/>
        <w:rPr>
          <w:rFonts w:ascii="Tahoma" w:hAnsi="Tahoma" w:cs="Tahoma"/>
          <w:b/>
        </w:rPr>
      </w:pPr>
    </w:p>
    <w:p w14:paraId="180C82F7" w14:textId="77777777" w:rsidR="00090C16" w:rsidRDefault="00090C16" w:rsidP="003F7167">
      <w:pPr>
        <w:jc w:val="center"/>
        <w:rPr>
          <w:b/>
          <w:color w:val="4F81BD"/>
          <w:sz w:val="32"/>
          <w:u w:val="single"/>
        </w:rPr>
      </w:pPr>
    </w:p>
    <w:p w14:paraId="330900CB" w14:textId="77777777" w:rsidR="00090C16" w:rsidRDefault="00090C16" w:rsidP="003F7167">
      <w:pPr>
        <w:jc w:val="center"/>
        <w:rPr>
          <w:b/>
          <w:color w:val="4F81BD"/>
          <w:sz w:val="32"/>
          <w:u w:val="single"/>
        </w:rPr>
      </w:pPr>
    </w:p>
    <w:p w14:paraId="7B703506" w14:textId="77777777" w:rsidR="00090C16" w:rsidRDefault="00090C16" w:rsidP="003F7167">
      <w:pPr>
        <w:jc w:val="center"/>
        <w:rPr>
          <w:b/>
          <w:color w:val="4F81BD"/>
          <w:sz w:val="32"/>
          <w:u w:val="single"/>
        </w:rPr>
      </w:pPr>
    </w:p>
    <w:p w14:paraId="1AAF19BF" w14:textId="77777777" w:rsidR="00090C16" w:rsidRDefault="00090C16" w:rsidP="003F7167">
      <w:pPr>
        <w:jc w:val="center"/>
        <w:rPr>
          <w:b/>
          <w:color w:val="4F81BD"/>
          <w:sz w:val="32"/>
          <w:u w:val="single"/>
        </w:rPr>
      </w:pPr>
    </w:p>
    <w:p w14:paraId="4A7B83E3" w14:textId="77777777" w:rsidR="00090C16" w:rsidRDefault="00090C16" w:rsidP="003F7167">
      <w:pPr>
        <w:jc w:val="center"/>
        <w:rPr>
          <w:b/>
          <w:color w:val="4F81BD"/>
          <w:sz w:val="32"/>
          <w:u w:val="single"/>
        </w:rPr>
      </w:pPr>
    </w:p>
    <w:p w14:paraId="7F7F6A96" w14:textId="77777777" w:rsidR="00090C16" w:rsidRDefault="00090C16" w:rsidP="003F7167">
      <w:pPr>
        <w:jc w:val="center"/>
        <w:rPr>
          <w:b/>
          <w:color w:val="4F81BD"/>
          <w:sz w:val="32"/>
          <w:u w:val="single"/>
        </w:rPr>
      </w:pPr>
    </w:p>
    <w:p w14:paraId="5628F580" w14:textId="77777777" w:rsidR="00090C16" w:rsidRDefault="00090C16" w:rsidP="003F7167">
      <w:pPr>
        <w:jc w:val="center"/>
        <w:rPr>
          <w:b/>
          <w:color w:val="4F81BD"/>
          <w:sz w:val="32"/>
          <w:u w:val="single"/>
        </w:rPr>
      </w:pPr>
    </w:p>
    <w:p w14:paraId="7C5F16D3" w14:textId="77777777" w:rsidR="00090C16" w:rsidRDefault="00090C16" w:rsidP="003F7167">
      <w:pPr>
        <w:jc w:val="center"/>
        <w:rPr>
          <w:b/>
          <w:color w:val="4F81BD"/>
          <w:sz w:val="32"/>
          <w:u w:val="single"/>
        </w:rPr>
      </w:pPr>
    </w:p>
    <w:p w14:paraId="66FB88FF" w14:textId="77777777" w:rsidR="00090C16" w:rsidRDefault="00090C16" w:rsidP="003F7167">
      <w:pPr>
        <w:jc w:val="center"/>
        <w:rPr>
          <w:b/>
          <w:color w:val="4F81BD"/>
          <w:sz w:val="32"/>
          <w:u w:val="single"/>
        </w:rPr>
      </w:pPr>
    </w:p>
    <w:p w14:paraId="5AC391A6" w14:textId="77777777" w:rsidR="00090C16" w:rsidRDefault="00090C16" w:rsidP="003F7167">
      <w:pPr>
        <w:jc w:val="center"/>
        <w:rPr>
          <w:b/>
          <w:color w:val="4F81BD"/>
          <w:sz w:val="32"/>
          <w:u w:val="single"/>
        </w:rPr>
      </w:pPr>
    </w:p>
    <w:p w14:paraId="1BB7868B" w14:textId="77777777" w:rsidR="00683862" w:rsidRPr="00683862" w:rsidRDefault="00683862" w:rsidP="003F7167">
      <w:pPr>
        <w:jc w:val="center"/>
        <w:rPr>
          <w:b/>
          <w:color w:val="4F81BD"/>
          <w:sz w:val="32"/>
          <w:u w:val="single"/>
        </w:rPr>
      </w:pPr>
      <w:r w:rsidRPr="00683862">
        <w:rPr>
          <w:b/>
          <w:color w:val="4F81BD"/>
          <w:sz w:val="32"/>
          <w:u w:val="single"/>
        </w:rPr>
        <w:lastRenderedPageBreak/>
        <w:t>ACTE ADMINISTRATIF AUTHENTIFIE</w:t>
      </w:r>
    </w:p>
    <w:p w14:paraId="6AB131EC" w14:textId="77777777" w:rsidR="00FD42E0" w:rsidRDefault="00FD42E0" w:rsidP="008B2DDE">
      <w:pPr>
        <w:spacing w:line="240" w:lineRule="auto"/>
        <w:rPr>
          <w:rFonts w:ascii="Tahoma" w:hAnsi="Tahoma"/>
          <w:sz w:val="20"/>
          <w:szCs w:val="20"/>
        </w:rPr>
      </w:pPr>
    </w:p>
    <w:p w14:paraId="2AD52A1D" w14:textId="77777777" w:rsidR="00683862" w:rsidRPr="008B2DDE" w:rsidRDefault="00683862" w:rsidP="008B2DDE">
      <w:pPr>
        <w:spacing w:line="240" w:lineRule="auto"/>
        <w:rPr>
          <w:rFonts w:ascii="Tahoma" w:hAnsi="Tahoma"/>
          <w:sz w:val="20"/>
          <w:szCs w:val="20"/>
        </w:rPr>
      </w:pPr>
      <w:r w:rsidRPr="008B2DDE">
        <w:rPr>
          <w:rFonts w:ascii="Tahoma" w:hAnsi="Tahoma"/>
          <w:sz w:val="20"/>
          <w:szCs w:val="20"/>
        </w:rPr>
        <w:t xml:space="preserve">L’an deux mille </w:t>
      </w:r>
      <w:r w:rsidR="00090C16">
        <w:rPr>
          <w:rFonts w:ascii="Tahoma" w:hAnsi="Tahoma"/>
          <w:sz w:val="20"/>
          <w:szCs w:val="20"/>
        </w:rPr>
        <w:t>………………………………</w:t>
      </w:r>
      <w:proofErr w:type="gramStart"/>
      <w:r w:rsidR="00090C16">
        <w:rPr>
          <w:rFonts w:ascii="Tahoma" w:hAnsi="Tahoma"/>
          <w:sz w:val="20"/>
          <w:szCs w:val="20"/>
        </w:rPr>
        <w:t>…….</w:t>
      </w:r>
      <w:proofErr w:type="gramEnd"/>
      <w:r w:rsidR="00090C16">
        <w:rPr>
          <w:rFonts w:ascii="Tahoma" w:hAnsi="Tahoma"/>
          <w:sz w:val="20"/>
          <w:szCs w:val="20"/>
        </w:rPr>
        <w:t xml:space="preserve">. </w:t>
      </w:r>
      <w:r w:rsidRPr="008B2DDE">
        <w:rPr>
          <w:rFonts w:ascii="Tahoma" w:hAnsi="Tahoma"/>
          <w:i/>
          <w:sz w:val="20"/>
          <w:szCs w:val="20"/>
        </w:rPr>
        <w:t>(</w:t>
      </w:r>
      <w:proofErr w:type="gramStart"/>
      <w:r w:rsidRPr="008B2DDE">
        <w:rPr>
          <w:rFonts w:ascii="Tahoma" w:hAnsi="Tahoma"/>
          <w:i/>
          <w:sz w:val="20"/>
          <w:szCs w:val="20"/>
        </w:rPr>
        <w:t>en</w:t>
      </w:r>
      <w:proofErr w:type="gramEnd"/>
      <w:r w:rsidRPr="008B2DDE">
        <w:rPr>
          <w:rFonts w:ascii="Tahoma" w:hAnsi="Tahoma"/>
          <w:i/>
          <w:sz w:val="20"/>
          <w:szCs w:val="20"/>
        </w:rPr>
        <w:t xml:space="preserve"> toutes lettres)</w:t>
      </w:r>
    </w:p>
    <w:p w14:paraId="4EBD6C48" w14:textId="77777777" w:rsidR="00683862" w:rsidRPr="008B2DDE" w:rsidRDefault="00683862" w:rsidP="008B2DDE">
      <w:pPr>
        <w:spacing w:line="240" w:lineRule="auto"/>
        <w:rPr>
          <w:rFonts w:ascii="Tahoma" w:hAnsi="Tahoma"/>
          <w:i/>
          <w:sz w:val="20"/>
        </w:rPr>
      </w:pPr>
      <w:r w:rsidRPr="008B2DDE">
        <w:rPr>
          <w:rFonts w:ascii="Tahoma" w:hAnsi="Tahoma"/>
          <w:sz w:val="20"/>
          <w:szCs w:val="20"/>
        </w:rPr>
        <w:t>Le …………………</w:t>
      </w:r>
      <w:r>
        <w:rPr>
          <w:rFonts w:ascii="Tahoma" w:hAnsi="Tahoma"/>
          <w:sz w:val="20"/>
          <w:szCs w:val="20"/>
        </w:rPr>
        <w:t>…………………………………………………................</w:t>
      </w:r>
      <w:r w:rsidRPr="008B2DDE">
        <w:rPr>
          <w:rFonts w:ascii="Tahoma" w:hAnsi="Tahoma"/>
          <w:sz w:val="20"/>
          <w:szCs w:val="20"/>
        </w:rPr>
        <w:t xml:space="preserve">… </w:t>
      </w:r>
      <w:r w:rsidRPr="008B2DDE">
        <w:rPr>
          <w:rFonts w:ascii="Tahoma" w:hAnsi="Tahoma"/>
          <w:i/>
          <w:sz w:val="20"/>
          <w:szCs w:val="20"/>
        </w:rPr>
        <w:t>(</w:t>
      </w:r>
      <w:proofErr w:type="gramStart"/>
      <w:r w:rsidRPr="008B2DDE">
        <w:rPr>
          <w:rFonts w:ascii="Tahoma" w:hAnsi="Tahoma"/>
          <w:i/>
          <w:sz w:val="20"/>
          <w:szCs w:val="20"/>
        </w:rPr>
        <w:t>en</w:t>
      </w:r>
      <w:proofErr w:type="gramEnd"/>
      <w:r w:rsidRPr="008B2DDE">
        <w:rPr>
          <w:rFonts w:ascii="Tahoma" w:hAnsi="Tahoma"/>
          <w:i/>
          <w:sz w:val="20"/>
          <w:szCs w:val="20"/>
        </w:rPr>
        <w:t xml:space="preserve"> toutes lettres</w:t>
      </w:r>
      <w:r w:rsidRPr="008B2DDE">
        <w:rPr>
          <w:rFonts w:ascii="Tahoma" w:hAnsi="Tahoma"/>
          <w:i/>
          <w:sz w:val="20"/>
        </w:rPr>
        <w:t>)</w:t>
      </w:r>
    </w:p>
    <w:p w14:paraId="53EFE683" w14:textId="77777777" w:rsidR="00FD42E0" w:rsidRDefault="00FD42E0" w:rsidP="008B2DDE">
      <w:pPr>
        <w:spacing w:line="240" w:lineRule="auto"/>
        <w:jc w:val="both"/>
        <w:rPr>
          <w:rFonts w:ascii="Tahoma" w:hAnsi="Tahoma"/>
          <w:b/>
          <w:sz w:val="20"/>
        </w:rPr>
      </w:pPr>
    </w:p>
    <w:p w14:paraId="356B200F" w14:textId="77777777" w:rsidR="00683862" w:rsidRPr="008B2DDE" w:rsidRDefault="00683862" w:rsidP="008B2DDE">
      <w:pPr>
        <w:spacing w:line="240" w:lineRule="auto"/>
        <w:jc w:val="both"/>
        <w:rPr>
          <w:rFonts w:ascii="Tahoma" w:hAnsi="Tahoma"/>
          <w:b/>
          <w:sz w:val="20"/>
        </w:rPr>
      </w:pPr>
      <w:proofErr w:type="gramStart"/>
      <w:r w:rsidRPr="008B2DDE">
        <w:rPr>
          <w:rFonts w:ascii="Tahoma" w:hAnsi="Tahoma"/>
          <w:b/>
          <w:sz w:val="20"/>
        </w:rPr>
        <w:t>ENTRE LES</w:t>
      </w:r>
      <w:proofErr w:type="gramEnd"/>
      <w:r w:rsidRPr="008B2DDE">
        <w:rPr>
          <w:rFonts w:ascii="Tahoma" w:hAnsi="Tahoma"/>
          <w:b/>
          <w:sz w:val="20"/>
        </w:rPr>
        <w:t xml:space="preserve"> SOUSSIGNES :</w:t>
      </w:r>
    </w:p>
    <w:p w14:paraId="69B9AB93" w14:textId="77777777" w:rsidR="00090C16" w:rsidRDefault="00683862" w:rsidP="008B2DDE">
      <w:pPr>
        <w:spacing w:line="240" w:lineRule="auto"/>
        <w:jc w:val="both"/>
        <w:rPr>
          <w:rFonts w:ascii="Tahoma" w:hAnsi="Tahoma"/>
          <w:sz w:val="20"/>
          <w:szCs w:val="20"/>
        </w:rPr>
      </w:pPr>
      <w:r w:rsidRPr="008B2DDE">
        <w:rPr>
          <w:rFonts w:ascii="Tahoma" w:hAnsi="Tahoma"/>
          <w:sz w:val="20"/>
          <w:szCs w:val="20"/>
        </w:rPr>
        <w:t>La</w:t>
      </w:r>
      <w:r w:rsidR="00090C16">
        <w:rPr>
          <w:rFonts w:ascii="Tahoma" w:hAnsi="Tahoma"/>
          <w:sz w:val="20"/>
          <w:szCs w:val="20"/>
        </w:rPr>
        <w:t>/Le</w:t>
      </w:r>
      <w:r w:rsidRPr="008B2DDE">
        <w:rPr>
          <w:rFonts w:ascii="Tahoma" w:hAnsi="Tahoma"/>
          <w:sz w:val="20"/>
          <w:szCs w:val="20"/>
        </w:rPr>
        <w:t xml:space="preserve"> </w:t>
      </w:r>
      <w:r w:rsidR="00090C16">
        <w:rPr>
          <w:rFonts w:ascii="Tahoma" w:hAnsi="Tahoma"/>
          <w:b/>
          <w:sz w:val="20"/>
          <w:szCs w:val="20"/>
        </w:rPr>
        <w:t>……………………………</w:t>
      </w:r>
      <w:r w:rsidRPr="008B2DDE">
        <w:rPr>
          <w:rFonts w:ascii="Tahoma" w:hAnsi="Tahoma"/>
          <w:sz w:val="20"/>
          <w:szCs w:val="20"/>
        </w:rPr>
        <w:t xml:space="preserve"> </w:t>
      </w:r>
      <w:r w:rsidRPr="00090C16">
        <w:rPr>
          <w:rFonts w:ascii="Tahoma" w:hAnsi="Tahoma"/>
          <w:sz w:val="20"/>
          <w:szCs w:val="20"/>
          <w:highlight w:val="yellow"/>
        </w:rPr>
        <w:t xml:space="preserve">(n° SIRET : </w:t>
      </w:r>
      <w:r w:rsidR="00090C16" w:rsidRPr="00090C16">
        <w:rPr>
          <w:rFonts w:ascii="Tahoma" w:hAnsi="Tahoma"/>
          <w:sz w:val="20"/>
          <w:szCs w:val="20"/>
          <w:highlight w:val="yellow"/>
        </w:rPr>
        <w:t>le cas échéant</w:t>
      </w:r>
      <w:r w:rsidRPr="00090C16">
        <w:rPr>
          <w:rFonts w:ascii="Tahoma" w:hAnsi="Tahoma"/>
          <w:sz w:val="20"/>
          <w:szCs w:val="20"/>
          <w:highlight w:val="yellow"/>
        </w:rPr>
        <w:t>)</w:t>
      </w:r>
      <w:r w:rsidRPr="008B2DDE">
        <w:rPr>
          <w:rFonts w:ascii="Tahoma" w:hAnsi="Tahoma"/>
          <w:sz w:val="20"/>
          <w:szCs w:val="20"/>
        </w:rPr>
        <w:t xml:space="preserve"> dont le </w:t>
      </w:r>
      <w:r w:rsidRPr="00090C16">
        <w:rPr>
          <w:rFonts w:ascii="Tahoma" w:hAnsi="Tahoma"/>
          <w:sz w:val="20"/>
          <w:szCs w:val="20"/>
          <w:highlight w:val="yellow"/>
        </w:rPr>
        <w:t>siège social</w:t>
      </w:r>
      <w:r w:rsidRPr="008B2DDE">
        <w:rPr>
          <w:rFonts w:ascii="Tahoma" w:hAnsi="Tahoma"/>
          <w:sz w:val="20"/>
          <w:szCs w:val="20"/>
        </w:rPr>
        <w:t xml:space="preserve"> est sis </w:t>
      </w:r>
      <w:r w:rsidR="00090C16">
        <w:rPr>
          <w:rFonts w:ascii="Tahoma" w:hAnsi="Tahoma"/>
          <w:sz w:val="20"/>
          <w:szCs w:val="20"/>
        </w:rPr>
        <w:t>………………………, représenté(e)</w:t>
      </w:r>
      <w:r w:rsidRPr="008B2DDE">
        <w:rPr>
          <w:rFonts w:ascii="Tahoma" w:hAnsi="Tahoma"/>
          <w:sz w:val="20"/>
          <w:szCs w:val="20"/>
        </w:rPr>
        <w:t xml:space="preserve"> par </w:t>
      </w:r>
      <w:r w:rsidR="00090C16">
        <w:rPr>
          <w:rFonts w:ascii="Tahoma" w:hAnsi="Tahoma"/>
          <w:sz w:val="20"/>
          <w:szCs w:val="20"/>
        </w:rPr>
        <w:t>………………….</w:t>
      </w:r>
      <w:r w:rsidRPr="008B2DDE">
        <w:rPr>
          <w:rFonts w:ascii="Tahoma" w:hAnsi="Tahoma"/>
          <w:sz w:val="20"/>
          <w:szCs w:val="20"/>
        </w:rPr>
        <w:t xml:space="preserve"> </w:t>
      </w:r>
      <w:proofErr w:type="gramStart"/>
      <w:r w:rsidRPr="008B2DDE">
        <w:rPr>
          <w:rFonts w:ascii="Tahoma" w:hAnsi="Tahoma"/>
          <w:sz w:val="20"/>
          <w:szCs w:val="20"/>
        </w:rPr>
        <w:t>en</w:t>
      </w:r>
      <w:proofErr w:type="gramEnd"/>
      <w:r w:rsidRPr="008B2DDE">
        <w:rPr>
          <w:rFonts w:ascii="Tahoma" w:hAnsi="Tahoma"/>
          <w:sz w:val="20"/>
          <w:szCs w:val="20"/>
        </w:rPr>
        <w:t xml:space="preserve"> sa qualité de </w:t>
      </w:r>
      <w:r w:rsidR="00090C16">
        <w:rPr>
          <w:rFonts w:ascii="Tahoma" w:hAnsi="Tahoma"/>
          <w:sz w:val="20"/>
          <w:szCs w:val="20"/>
        </w:rPr>
        <w:t>…………………</w:t>
      </w:r>
      <w:r w:rsidRPr="008B2DDE">
        <w:rPr>
          <w:rFonts w:ascii="Tahoma" w:hAnsi="Tahoma"/>
          <w:sz w:val="20"/>
          <w:szCs w:val="20"/>
        </w:rPr>
        <w:t>, dûment habilité</w:t>
      </w:r>
      <w:r w:rsidR="00090C16">
        <w:rPr>
          <w:rFonts w:ascii="Tahoma" w:hAnsi="Tahoma"/>
          <w:sz w:val="20"/>
          <w:szCs w:val="20"/>
        </w:rPr>
        <w:t>(e)</w:t>
      </w:r>
      <w:r w:rsidRPr="008B2DDE">
        <w:rPr>
          <w:rFonts w:ascii="Tahoma" w:hAnsi="Tahoma"/>
          <w:sz w:val="20"/>
          <w:szCs w:val="20"/>
        </w:rPr>
        <w:t xml:space="preserve"> à signer les présentes en vertu d’une délibération </w:t>
      </w:r>
      <w:r w:rsidR="00090C16">
        <w:rPr>
          <w:rFonts w:ascii="Tahoma" w:hAnsi="Tahoma"/>
          <w:sz w:val="20"/>
          <w:szCs w:val="20"/>
        </w:rPr>
        <w:t>………………… de</w:t>
      </w:r>
      <w:r>
        <w:rPr>
          <w:rFonts w:ascii="Tahoma" w:hAnsi="Tahoma"/>
          <w:sz w:val="20"/>
          <w:szCs w:val="20"/>
        </w:rPr>
        <w:t xml:space="preserve"> </w:t>
      </w:r>
      <w:r w:rsidR="00090C16">
        <w:rPr>
          <w:rFonts w:ascii="Tahoma" w:hAnsi="Tahoma"/>
          <w:sz w:val="20"/>
          <w:szCs w:val="20"/>
        </w:rPr>
        <w:t>…………………</w:t>
      </w:r>
      <w:r w:rsidRPr="008B2DDE">
        <w:rPr>
          <w:rFonts w:ascii="Tahoma" w:hAnsi="Tahoma"/>
          <w:sz w:val="20"/>
          <w:szCs w:val="20"/>
        </w:rPr>
        <w:t xml:space="preserve">en date </w:t>
      </w:r>
      <w:r w:rsidR="00090C16">
        <w:rPr>
          <w:rFonts w:ascii="Tahoma" w:hAnsi="Tahoma"/>
          <w:sz w:val="20"/>
          <w:szCs w:val="20"/>
        </w:rPr>
        <w:t>…………………</w:t>
      </w:r>
    </w:p>
    <w:p w14:paraId="12F81539" w14:textId="77777777" w:rsidR="00683862" w:rsidRPr="008B2DDE" w:rsidRDefault="00683862" w:rsidP="008B2DDE">
      <w:pPr>
        <w:spacing w:line="240" w:lineRule="auto"/>
        <w:jc w:val="both"/>
        <w:rPr>
          <w:rFonts w:ascii="Tahoma" w:hAnsi="Tahoma"/>
          <w:sz w:val="20"/>
          <w:szCs w:val="20"/>
        </w:rPr>
      </w:pPr>
      <w:r w:rsidRPr="008B2DDE">
        <w:rPr>
          <w:rFonts w:ascii="Tahoma" w:hAnsi="Tahoma"/>
          <w:sz w:val="20"/>
          <w:szCs w:val="20"/>
        </w:rPr>
        <w:t>Une expédition conforme de cette délibération demeurera jointe et annexée aux présentes.</w:t>
      </w:r>
    </w:p>
    <w:p w14:paraId="5252F7FC" w14:textId="77777777" w:rsidR="00683862" w:rsidRPr="008B2DDE" w:rsidRDefault="00683862" w:rsidP="008B2DDE">
      <w:pPr>
        <w:spacing w:line="240" w:lineRule="auto"/>
        <w:jc w:val="both"/>
        <w:rPr>
          <w:rFonts w:ascii="Tahoma" w:hAnsi="Tahoma"/>
          <w:sz w:val="20"/>
          <w:szCs w:val="20"/>
        </w:rPr>
      </w:pPr>
      <w:r w:rsidRPr="008B2DDE">
        <w:rPr>
          <w:rFonts w:ascii="Tahoma" w:hAnsi="Tahoma"/>
          <w:sz w:val="20"/>
          <w:szCs w:val="20"/>
        </w:rPr>
        <w:t xml:space="preserve">Observation est ici faite qu’une expédition de cette délibération a été transmise à </w:t>
      </w:r>
      <w:r w:rsidR="00090C16">
        <w:rPr>
          <w:rFonts w:ascii="Tahoma" w:hAnsi="Tahoma"/>
          <w:sz w:val="20"/>
          <w:szCs w:val="20"/>
        </w:rPr>
        <w:t xml:space="preserve">………………… </w:t>
      </w:r>
      <w:r w:rsidR="00090C16" w:rsidRPr="00090C16">
        <w:rPr>
          <w:rFonts w:ascii="Tahoma" w:hAnsi="Tahoma"/>
          <w:i/>
          <w:sz w:val="20"/>
          <w:szCs w:val="20"/>
        </w:rPr>
        <w:t>(Préfet/Sous-Préfet)</w:t>
      </w:r>
      <w:r w:rsidR="00090C16">
        <w:rPr>
          <w:rFonts w:ascii="Tahoma" w:hAnsi="Tahoma"/>
          <w:sz w:val="20"/>
          <w:szCs w:val="20"/>
        </w:rPr>
        <w:t xml:space="preserve"> </w:t>
      </w:r>
      <w:r w:rsidRPr="008B2DDE">
        <w:rPr>
          <w:rFonts w:ascii="Tahoma" w:hAnsi="Tahoma"/>
          <w:sz w:val="20"/>
          <w:szCs w:val="20"/>
        </w:rPr>
        <w:t>qui en a accusé réception le</w:t>
      </w:r>
      <w:r>
        <w:rPr>
          <w:rFonts w:ascii="Tahoma" w:hAnsi="Tahoma"/>
          <w:sz w:val="20"/>
          <w:szCs w:val="20"/>
        </w:rPr>
        <w:t xml:space="preserve"> </w:t>
      </w:r>
      <w:r w:rsidR="00090C16">
        <w:rPr>
          <w:rFonts w:ascii="Tahoma" w:hAnsi="Tahoma"/>
          <w:sz w:val="20"/>
          <w:szCs w:val="20"/>
        </w:rPr>
        <w:t xml:space="preserve">………………… </w:t>
      </w:r>
      <w:r>
        <w:rPr>
          <w:rFonts w:ascii="Tahoma" w:hAnsi="Tahoma"/>
          <w:sz w:val="20"/>
          <w:szCs w:val="20"/>
        </w:rPr>
        <w:t xml:space="preserve">et que </w:t>
      </w:r>
      <w:r w:rsidR="00090C16">
        <w:rPr>
          <w:rFonts w:ascii="Tahoma" w:hAnsi="Tahoma"/>
          <w:sz w:val="20"/>
          <w:szCs w:val="20"/>
        </w:rPr>
        <w:t>…………………</w:t>
      </w:r>
      <w:r w:rsidRPr="008B2DDE">
        <w:rPr>
          <w:rFonts w:ascii="Tahoma" w:hAnsi="Tahoma"/>
          <w:sz w:val="20"/>
          <w:szCs w:val="20"/>
        </w:rPr>
        <w:t xml:space="preserve">, affirme qu’il n’a reçu de </w:t>
      </w:r>
      <w:r w:rsidR="00090C16">
        <w:rPr>
          <w:rFonts w:ascii="Tahoma" w:hAnsi="Tahoma"/>
          <w:sz w:val="20"/>
          <w:szCs w:val="20"/>
        </w:rPr>
        <w:t>…………………</w:t>
      </w:r>
      <w:r w:rsidRPr="008B2DDE">
        <w:rPr>
          <w:rFonts w:ascii="Tahoma" w:hAnsi="Tahoma"/>
          <w:sz w:val="20"/>
          <w:szCs w:val="20"/>
        </w:rPr>
        <w:t xml:space="preserve"> </w:t>
      </w:r>
      <w:r w:rsidR="00090C16" w:rsidRPr="00090C16">
        <w:rPr>
          <w:rFonts w:ascii="Tahoma" w:hAnsi="Tahoma"/>
          <w:i/>
          <w:sz w:val="20"/>
          <w:szCs w:val="20"/>
        </w:rPr>
        <w:t>(Préfet/Sous-Préfet)</w:t>
      </w:r>
      <w:r w:rsidR="00090C16">
        <w:rPr>
          <w:rFonts w:ascii="Tahoma" w:hAnsi="Tahoma"/>
          <w:sz w:val="20"/>
          <w:szCs w:val="20"/>
        </w:rPr>
        <w:t xml:space="preserve"> </w:t>
      </w:r>
      <w:r w:rsidRPr="008B2DDE">
        <w:rPr>
          <w:rFonts w:ascii="Tahoma" w:hAnsi="Tahoma"/>
          <w:sz w:val="20"/>
          <w:szCs w:val="20"/>
        </w:rPr>
        <w:t>aucune notification d’un recours devant le Tribunal Administratif.</w:t>
      </w:r>
    </w:p>
    <w:p w14:paraId="540054F0" w14:textId="77777777" w:rsidR="00683862" w:rsidRPr="008B2DDE" w:rsidRDefault="00683862" w:rsidP="008B2DDE">
      <w:pPr>
        <w:spacing w:line="240" w:lineRule="auto"/>
        <w:jc w:val="right"/>
        <w:rPr>
          <w:rFonts w:ascii="Tahoma" w:hAnsi="Tahoma"/>
          <w:sz w:val="20"/>
          <w:szCs w:val="20"/>
        </w:rPr>
      </w:pPr>
      <w:r w:rsidRPr="008B2DDE">
        <w:rPr>
          <w:rFonts w:ascii="Tahoma" w:hAnsi="Tahoma"/>
          <w:sz w:val="20"/>
          <w:szCs w:val="20"/>
        </w:rPr>
        <w:t>Ci-après dénommé</w:t>
      </w:r>
      <w:r w:rsidR="00090C16">
        <w:rPr>
          <w:rFonts w:ascii="Tahoma" w:hAnsi="Tahoma"/>
          <w:sz w:val="20"/>
          <w:szCs w:val="20"/>
        </w:rPr>
        <w:t>(e)</w:t>
      </w:r>
      <w:r w:rsidRPr="008B2DDE">
        <w:rPr>
          <w:rFonts w:ascii="Tahoma" w:hAnsi="Tahoma"/>
          <w:sz w:val="20"/>
          <w:szCs w:val="20"/>
        </w:rPr>
        <w:t xml:space="preserve"> </w:t>
      </w:r>
      <w:proofErr w:type="gramStart"/>
      <w:r w:rsidR="00090C16">
        <w:rPr>
          <w:rFonts w:ascii="Tahoma" w:hAnsi="Tahoma"/>
          <w:i/>
          <w:sz w:val="20"/>
          <w:szCs w:val="20"/>
        </w:rPr>
        <w:t>« </w:t>
      </w:r>
      <w:r w:rsidRPr="008B2DDE">
        <w:rPr>
          <w:rFonts w:ascii="Tahoma" w:hAnsi="Tahoma"/>
          <w:i/>
          <w:sz w:val="20"/>
          <w:szCs w:val="20"/>
        </w:rPr>
        <w:t xml:space="preserve"> </w:t>
      </w:r>
      <w:r w:rsidR="00090C16">
        <w:rPr>
          <w:rFonts w:ascii="Tahoma" w:hAnsi="Tahoma"/>
          <w:i/>
          <w:sz w:val="20"/>
          <w:szCs w:val="20"/>
        </w:rPr>
        <w:t>La</w:t>
      </w:r>
      <w:proofErr w:type="gramEnd"/>
      <w:r w:rsidR="00090C16">
        <w:rPr>
          <w:rFonts w:ascii="Tahoma" w:hAnsi="Tahoma"/>
          <w:i/>
          <w:sz w:val="20"/>
          <w:szCs w:val="20"/>
        </w:rPr>
        <w:t xml:space="preserve"> Collectivité</w:t>
      </w:r>
      <w:r w:rsidRPr="008B2DDE">
        <w:rPr>
          <w:rFonts w:ascii="Tahoma" w:hAnsi="Tahoma"/>
          <w:i/>
          <w:sz w:val="20"/>
          <w:szCs w:val="20"/>
        </w:rPr>
        <w:t>»</w:t>
      </w:r>
      <w:r w:rsidRPr="008B2DDE">
        <w:rPr>
          <w:rFonts w:ascii="Tahoma" w:hAnsi="Tahoma"/>
          <w:sz w:val="20"/>
          <w:szCs w:val="20"/>
        </w:rPr>
        <w:t> ;</w:t>
      </w:r>
    </w:p>
    <w:p w14:paraId="2BC76596" w14:textId="77777777" w:rsidR="00683862" w:rsidRPr="008B2DDE" w:rsidRDefault="00683862" w:rsidP="008B2DDE">
      <w:pPr>
        <w:spacing w:line="240" w:lineRule="auto"/>
        <w:jc w:val="right"/>
        <w:rPr>
          <w:rFonts w:ascii="Tahoma" w:hAnsi="Tahoma"/>
          <w:b/>
          <w:sz w:val="20"/>
          <w:szCs w:val="20"/>
        </w:rPr>
      </w:pPr>
      <w:r w:rsidRPr="008B2DDE">
        <w:rPr>
          <w:rFonts w:ascii="Tahoma" w:hAnsi="Tahoma"/>
          <w:b/>
          <w:sz w:val="20"/>
          <w:szCs w:val="20"/>
        </w:rPr>
        <w:t>D’une part ;</w:t>
      </w:r>
    </w:p>
    <w:p w14:paraId="1B9102A3" w14:textId="77777777" w:rsidR="00683862" w:rsidRPr="008B2DDE" w:rsidRDefault="00683862" w:rsidP="008B2DDE">
      <w:pPr>
        <w:spacing w:line="240" w:lineRule="auto"/>
        <w:jc w:val="both"/>
        <w:rPr>
          <w:rFonts w:ascii="Tahoma" w:hAnsi="Tahoma"/>
          <w:b/>
          <w:sz w:val="20"/>
          <w:szCs w:val="20"/>
        </w:rPr>
      </w:pPr>
      <w:r w:rsidRPr="008B2DDE">
        <w:rPr>
          <w:rFonts w:ascii="Tahoma" w:hAnsi="Tahoma"/>
          <w:b/>
          <w:sz w:val="20"/>
          <w:szCs w:val="20"/>
        </w:rPr>
        <w:t>ET</w:t>
      </w:r>
    </w:p>
    <w:p w14:paraId="251EE435" w14:textId="77777777" w:rsidR="00683862" w:rsidRPr="00683862" w:rsidRDefault="00090C16" w:rsidP="00C773C6">
      <w:pPr>
        <w:spacing w:line="240" w:lineRule="auto"/>
        <w:jc w:val="both"/>
        <w:rPr>
          <w:rFonts w:ascii="Tahoma" w:hAnsi="Tahoma"/>
          <w:i/>
          <w:sz w:val="20"/>
          <w:szCs w:val="20"/>
        </w:rPr>
      </w:pPr>
      <w:r>
        <w:rPr>
          <w:rFonts w:ascii="Tahoma" w:hAnsi="Tahoma"/>
          <w:noProof/>
          <w:sz w:val="20"/>
          <w:szCs w:val="20"/>
        </w:rPr>
        <w:t>Monsieur/</w:t>
      </w:r>
      <w:r w:rsidR="00683862" w:rsidRPr="00FD1076">
        <w:rPr>
          <w:rFonts w:ascii="Tahoma" w:hAnsi="Tahoma"/>
          <w:noProof/>
          <w:sz w:val="20"/>
          <w:szCs w:val="20"/>
        </w:rPr>
        <w:t>Madame</w:t>
      </w:r>
      <w:r w:rsidR="00683862">
        <w:rPr>
          <w:rFonts w:ascii="Tahoma" w:hAnsi="Tahoma"/>
          <w:sz w:val="20"/>
          <w:szCs w:val="20"/>
        </w:rPr>
        <w:t xml:space="preserve"> </w:t>
      </w:r>
      <w:r>
        <w:rPr>
          <w:rFonts w:ascii="Tahoma" w:hAnsi="Tahoma"/>
          <w:b/>
          <w:noProof/>
          <w:sz w:val="20"/>
          <w:szCs w:val="20"/>
        </w:rPr>
        <w:t>……………..</w:t>
      </w:r>
      <w:r w:rsidR="00305C09">
        <w:rPr>
          <w:rFonts w:ascii="Tahoma" w:hAnsi="Tahoma"/>
          <w:sz w:val="20"/>
          <w:szCs w:val="20"/>
        </w:rPr>
        <w:t>, né</w:t>
      </w:r>
      <w:r>
        <w:rPr>
          <w:rFonts w:ascii="Tahoma" w:hAnsi="Tahoma"/>
          <w:sz w:val="20"/>
          <w:szCs w:val="20"/>
        </w:rPr>
        <w:t>(e)</w:t>
      </w:r>
      <w:r w:rsidR="00683862" w:rsidRPr="00C773C6">
        <w:rPr>
          <w:rFonts w:ascii="Tahoma" w:hAnsi="Tahoma"/>
          <w:sz w:val="20"/>
          <w:szCs w:val="20"/>
        </w:rPr>
        <w:t xml:space="preserve"> le </w:t>
      </w:r>
      <w:r>
        <w:rPr>
          <w:rFonts w:ascii="Tahoma" w:hAnsi="Tahoma"/>
          <w:noProof/>
          <w:sz w:val="20"/>
          <w:szCs w:val="20"/>
        </w:rPr>
        <w:t>…………..</w:t>
      </w:r>
      <w:r w:rsidR="00683862">
        <w:rPr>
          <w:rFonts w:ascii="Tahoma" w:hAnsi="Tahoma"/>
          <w:sz w:val="20"/>
          <w:szCs w:val="20"/>
        </w:rPr>
        <w:t xml:space="preserve"> </w:t>
      </w:r>
      <w:proofErr w:type="gramStart"/>
      <w:r w:rsidR="00683862" w:rsidRPr="00C773C6">
        <w:rPr>
          <w:rFonts w:ascii="Tahoma" w:hAnsi="Tahoma"/>
          <w:sz w:val="20"/>
          <w:szCs w:val="20"/>
        </w:rPr>
        <w:t>à</w:t>
      </w:r>
      <w:proofErr w:type="gramEnd"/>
      <w:r>
        <w:rPr>
          <w:rFonts w:ascii="Tahoma" w:hAnsi="Tahoma"/>
          <w:sz w:val="20"/>
          <w:szCs w:val="20"/>
        </w:rPr>
        <w:t> </w:t>
      </w:r>
      <w:r>
        <w:rPr>
          <w:rFonts w:ascii="Tahoma" w:hAnsi="Tahoma"/>
          <w:noProof/>
          <w:sz w:val="20"/>
          <w:szCs w:val="20"/>
        </w:rPr>
        <w:t>……………….  (…….</w:t>
      </w:r>
      <w:r w:rsidR="00683862" w:rsidRPr="00FD1076">
        <w:rPr>
          <w:rFonts w:ascii="Tahoma" w:hAnsi="Tahoma"/>
          <w:noProof/>
          <w:sz w:val="20"/>
          <w:szCs w:val="20"/>
        </w:rPr>
        <w:t>)</w:t>
      </w:r>
      <w:r w:rsidR="00683862">
        <w:rPr>
          <w:rFonts w:ascii="Tahoma" w:hAnsi="Tahoma"/>
          <w:sz w:val="20"/>
          <w:szCs w:val="20"/>
        </w:rPr>
        <w:t xml:space="preserve">, </w:t>
      </w:r>
      <w:r>
        <w:rPr>
          <w:rFonts w:ascii="Tahoma" w:hAnsi="Tahoma"/>
          <w:noProof/>
          <w:sz w:val="20"/>
          <w:szCs w:val="20"/>
        </w:rPr>
        <w:t>…………………….</w:t>
      </w:r>
      <w:r w:rsidR="00683862">
        <w:rPr>
          <w:rFonts w:ascii="Tahoma" w:hAnsi="Tahoma"/>
          <w:i/>
          <w:sz w:val="20"/>
          <w:szCs w:val="20"/>
        </w:rPr>
        <w:t xml:space="preserve">, </w:t>
      </w:r>
      <w:r w:rsidR="00683862" w:rsidRPr="00C773C6">
        <w:rPr>
          <w:rFonts w:ascii="Tahoma" w:hAnsi="Tahoma"/>
          <w:sz w:val="20"/>
          <w:szCs w:val="20"/>
        </w:rPr>
        <w:t>domicilié</w:t>
      </w:r>
      <w:r>
        <w:rPr>
          <w:rFonts w:ascii="Tahoma" w:hAnsi="Tahoma"/>
          <w:sz w:val="20"/>
          <w:szCs w:val="20"/>
        </w:rPr>
        <w:t>(</w:t>
      </w:r>
      <w:r w:rsidR="00683862">
        <w:rPr>
          <w:rFonts w:ascii="Tahoma" w:hAnsi="Tahoma"/>
          <w:sz w:val="20"/>
          <w:szCs w:val="20"/>
        </w:rPr>
        <w:t>e</w:t>
      </w:r>
      <w:r>
        <w:rPr>
          <w:rFonts w:ascii="Tahoma" w:hAnsi="Tahoma"/>
          <w:sz w:val="20"/>
          <w:szCs w:val="20"/>
        </w:rPr>
        <w:t>)</w:t>
      </w:r>
      <w:r w:rsidR="00683862" w:rsidRPr="00C773C6">
        <w:rPr>
          <w:rFonts w:ascii="Tahoma" w:hAnsi="Tahoma"/>
          <w:sz w:val="20"/>
          <w:szCs w:val="20"/>
        </w:rPr>
        <w:t xml:space="preserve"> </w:t>
      </w:r>
      <w:proofErr w:type="gramStart"/>
      <w:r w:rsidR="00683862" w:rsidRPr="00FD1076">
        <w:rPr>
          <w:rFonts w:ascii="Tahoma" w:hAnsi="Tahoma"/>
          <w:noProof/>
          <w:sz w:val="20"/>
          <w:szCs w:val="20"/>
        </w:rPr>
        <w:t xml:space="preserve">à </w:t>
      </w:r>
      <w:r w:rsidRPr="008B2DDE">
        <w:rPr>
          <w:rFonts w:ascii="Tahoma" w:hAnsi="Tahoma"/>
          <w:sz w:val="20"/>
          <w:szCs w:val="20"/>
        </w:rPr>
        <w:t xml:space="preserve"> </w:t>
      </w:r>
      <w:r>
        <w:rPr>
          <w:rFonts w:ascii="Tahoma" w:hAnsi="Tahoma"/>
          <w:sz w:val="20"/>
          <w:szCs w:val="20"/>
        </w:rPr>
        <w:t>…</w:t>
      </w:r>
      <w:proofErr w:type="gramEnd"/>
      <w:r>
        <w:rPr>
          <w:rFonts w:ascii="Tahoma" w:hAnsi="Tahoma"/>
          <w:sz w:val="20"/>
          <w:szCs w:val="20"/>
        </w:rPr>
        <w:t>………………</w:t>
      </w:r>
      <w:r w:rsidRPr="008B2DDE">
        <w:rPr>
          <w:rFonts w:ascii="Tahoma" w:hAnsi="Tahoma"/>
          <w:sz w:val="20"/>
          <w:szCs w:val="20"/>
        </w:rPr>
        <w:t xml:space="preserve"> </w:t>
      </w:r>
      <w:r w:rsidR="00683862" w:rsidRPr="00FD1076">
        <w:rPr>
          <w:rFonts w:ascii="Tahoma" w:hAnsi="Tahoma"/>
          <w:noProof/>
          <w:sz w:val="20"/>
          <w:szCs w:val="20"/>
        </w:rPr>
        <w:t xml:space="preserve"> (</w:t>
      </w:r>
      <w:r>
        <w:rPr>
          <w:rFonts w:ascii="Tahoma" w:hAnsi="Tahoma"/>
          <w:noProof/>
          <w:sz w:val="20"/>
          <w:szCs w:val="20"/>
        </w:rPr>
        <w:t xml:space="preserve">…………) </w:t>
      </w:r>
      <w:r w:rsidR="00683862">
        <w:rPr>
          <w:rFonts w:ascii="Tahoma" w:hAnsi="Tahoma"/>
          <w:sz w:val="20"/>
          <w:szCs w:val="20"/>
        </w:rPr>
        <w:t>;</w:t>
      </w:r>
      <w:r>
        <w:rPr>
          <w:rFonts w:ascii="Tahoma" w:hAnsi="Tahoma"/>
          <w:sz w:val="20"/>
          <w:szCs w:val="20"/>
        </w:rPr>
        <w:t xml:space="preserve"> ou …………………………</w:t>
      </w:r>
      <w:proofErr w:type="gramStart"/>
      <w:r>
        <w:rPr>
          <w:rFonts w:ascii="Tahoma" w:hAnsi="Tahoma"/>
          <w:sz w:val="20"/>
          <w:szCs w:val="20"/>
        </w:rPr>
        <w:t>…….</w:t>
      </w:r>
      <w:proofErr w:type="gramEnd"/>
      <w:r w:rsidRPr="00090C16">
        <w:rPr>
          <w:rFonts w:ascii="Tahoma" w:hAnsi="Tahoma"/>
          <w:sz w:val="20"/>
          <w:szCs w:val="20"/>
          <w:highlight w:val="yellow"/>
        </w:rPr>
        <w:t>(n° SIRET : le cas échéant)</w:t>
      </w:r>
      <w:r w:rsidRPr="008B2DDE">
        <w:rPr>
          <w:rFonts w:ascii="Tahoma" w:hAnsi="Tahoma"/>
          <w:sz w:val="20"/>
          <w:szCs w:val="20"/>
        </w:rPr>
        <w:t xml:space="preserve"> dont le </w:t>
      </w:r>
      <w:r w:rsidRPr="00090C16">
        <w:rPr>
          <w:rFonts w:ascii="Tahoma" w:hAnsi="Tahoma"/>
          <w:sz w:val="20"/>
          <w:szCs w:val="20"/>
          <w:highlight w:val="yellow"/>
        </w:rPr>
        <w:t>siège social</w:t>
      </w:r>
      <w:r w:rsidRPr="008B2DDE">
        <w:rPr>
          <w:rFonts w:ascii="Tahoma" w:hAnsi="Tahoma"/>
          <w:sz w:val="20"/>
          <w:szCs w:val="20"/>
        </w:rPr>
        <w:t xml:space="preserve"> est sis </w:t>
      </w:r>
      <w:r>
        <w:rPr>
          <w:rFonts w:ascii="Tahoma" w:hAnsi="Tahoma"/>
          <w:sz w:val="20"/>
          <w:szCs w:val="20"/>
        </w:rPr>
        <w:t>………………………, représenté(e)</w:t>
      </w:r>
      <w:r w:rsidRPr="008B2DDE">
        <w:rPr>
          <w:rFonts w:ascii="Tahoma" w:hAnsi="Tahoma"/>
          <w:sz w:val="20"/>
          <w:szCs w:val="20"/>
        </w:rPr>
        <w:t xml:space="preserve"> par </w:t>
      </w:r>
      <w:r>
        <w:rPr>
          <w:rFonts w:ascii="Tahoma" w:hAnsi="Tahoma"/>
          <w:sz w:val="20"/>
          <w:szCs w:val="20"/>
        </w:rPr>
        <w:t>………………….</w:t>
      </w:r>
      <w:r w:rsidRPr="008B2DDE">
        <w:rPr>
          <w:rFonts w:ascii="Tahoma" w:hAnsi="Tahoma"/>
          <w:sz w:val="20"/>
          <w:szCs w:val="20"/>
        </w:rPr>
        <w:t xml:space="preserve"> </w:t>
      </w:r>
      <w:proofErr w:type="gramStart"/>
      <w:r w:rsidRPr="008B2DDE">
        <w:rPr>
          <w:rFonts w:ascii="Tahoma" w:hAnsi="Tahoma"/>
          <w:sz w:val="20"/>
          <w:szCs w:val="20"/>
        </w:rPr>
        <w:t>en</w:t>
      </w:r>
      <w:proofErr w:type="gramEnd"/>
      <w:r w:rsidRPr="008B2DDE">
        <w:rPr>
          <w:rFonts w:ascii="Tahoma" w:hAnsi="Tahoma"/>
          <w:sz w:val="20"/>
          <w:szCs w:val="20"/>
        </w:rPr>
        <w:t xml:space="preserve"> sa qualité de </w:t>
      </w:r>
      <w:r>
        <w:rPr>
          <w:rFonts w:ascii="Tahoma" w:hAnsi="Tahoma"/>
          <w:sz w:val="20"/>
          <w:szCs w:val="20"/>
        </w:rPr>
        <w:t>…………………</w:t>
      </w:r>
      <w:r w:rsidRPr="008B2DDE">
        <w:rPr>
          <w:rFonts w:ascii="Tahoma" w:hAnsi="Tahoma"/>
          <w:sz w:val="20"/>
          <w:szCs w:val="20"/>
        </w:rPr>
        <w:t>, dûment habilité</w:t>
      </w:r>
      <w:r>
        <w:rPr>
          <w:rFonts w:ascii="Tahoma" w:hAnsi="Tahoma"/>
          <w:sz w:val="20"/>
          <w:szCs w:val="20"/>
        </w:rPr>
        <w:t>(e)</w:t>
      </w:r>
      <w:r w:rsidRPr="008B2DDE">
        <w:rPr>
          <w:rFonts w:ascii="Tahoma" w:hAnsi="Tahoma"/>
          <w:sz w:val="20"/>
          <w:szCs w:val="20"/>
        </w:rPr>
        <w:t xml:space="preserve"> à signer les présentes</w:t>
      </w:r>
    </w:p>
    <w:p w14:paraId="2D25998D" w14:textId="77777777" w:rsidR="00683862" w:rsidRPr="00CA26FA" w:rsidRDefault="00683862" w:rsidP="00CA26FA">
      <w:pPr>
        <w:pStyle w:val="Paragraphedeliste"/>
        <w:spacing w:line="240" w:lineRule="auto"/>
        <w:jc w:val="right"/>
        <w:rPr>
          <w:rFonts w:ascii="Tahoma" w:hAnsi="Tahoma"/>
          <w:sz w:val="20"/>
          <w:szCs w:val="20"/>
        </w:rPr>
      </w:pPr>
      <w:r w:rsidRPr="00CA26FA">
        <w:rPr>
          <w:rFonts w:ascii="Tahoma" w:hAnsi="Tahoma"/>
          <w:sz w:val="20"/>
          <w:szCs w:val="20"/>
        </w:rPr>
        <w:t>Ci-après dénommé</w:t>
      </w:r>
      <w:r w:rsidR="00305C09">
        <w:rPr>
          <w:rFonts w:ascii="Tahoma" w:hAnsi="Tahoma"/>
          <w:sz w:val="20"/>
          <w:szCs w:val="20"/>
        </w:rPr>
        <w:t>e</w:t>
      </w:r>
      <w:r w:rsidRPr="00CA26FA">
        <w:rPr>
          <w:rFonts w:ascii="Tahoma" w:hAnsi="Tahoma"/>
          <w:sz w:val="20"/>
          <w:szCs w:val="20"/>
        </w:rPr>
        <w:t xml:space="preserve"> </w:t>
      </w:r>
      <w:r w:rsidRPr="00CA26FA">
        <w:rPr>
          <w:rFonts w:ascii="Tahoma" w:hAnsi="Tahoma"/>
          <w:i/>
          <w:sz w:val="20"/>
          <w:szCs w:val="20"/>
        </w:rPr>
        <w:t>« </w:t>
      </w:r>
      <w:r>
        <w:rPr>
          <w:rFonts w:ascii="Tahoma" w:hAnsi="Tahoma"/>
          <w:i/>
          <w:sz w:val="20"/>
          <w:szCs w:val="20"/>
        </w:rPr>
        <w:t xml:space="preserve">le </w:t>
      </w:r>
      <w:r w:rsidR="00090C16">
        <w:rPr>
          <w:rFonts w:ascii="Tahoma" w:hAnsi="Tahoma"/>
          <w:i/>
          <w:sz w:val="20"/>
          <w:szCs w:val="20"/>
        </w:rPr>
        <w:t>……</w:t>
      </w:r>
      <w:proofErr w:type="gramStart"/>
      <w:r w:rsidR="00090C16">
        <w:rPr>
          <w:rFonts w:ascii="Tahoma" w:hAnsi="Tahoma"/>
          <w:i/>
          <w:sz w:val="20"/>
          <w:szCs w:val="20"/>
        </w:rPr>
        <w:t>…….</w:t>
      </w:r>
      <w:proofErr w:type="gramEnd"/>
      <w:r w:rsidR="00090C16">
        <w:rPr>
          <w:rFonts w:ascii="Tahoma" w:hAnsi="Tahoma"/>
          <w:i/>
          <w:sz w:val="20"/>
          <w:szCs w:val="20"/>
        </w:rPr>
        <w:t>.</w:t>
      </w:r>
      <w:r w:rsidRPr="00CA26FA">
        <w:rPr>
          <w:rFonts w:ascii="Tahoma" w:hAnsi="Tahoma"/>
          <w:i/>
          <w:sz w:val="20"/>
          <w:szCs w:val="20"/>
        </w:rPr>
        <w:t> »</w:t>
      </w:r>
      <w:r w:rsidRPr="00CA26FA">
        <w:rPr>
          <w:rFonts w:ascii="Tahoma" w:hAnsi="Tahoma"/>
          <w:sz w:val="20"/>
          <w:szCs w:val="20"/>
        </w:rPr>
        <w:t> ;</w:t>
      </w:r>
    </w:p>
    <w:p w14:paraId="168076F7" w14:textId="77777777" w:rsidR="00683862" w:rsidRDefault="00683862" w:rsidP="008B2DDE">
      <w:pPr>
        <w:spacing w:line="240" w:lineRule="auto"/>
        <w:jc w:val="right"/>
        <w:rPr>
          <w:rFonts w:ascii="Tahoma" w:hAnsi="Tahoma"/>
          <w:b/>
          <w:sz w:val="20"/>
          <w:szCs w:val="20"/>
        </w:rPr>
      </w:pPr>
      <w:r w:rsidRPr="008B2DDE">
        <w:rPr>
          <w:rFonts w:ascii="Tahoma" w:hAnsi="Tahoma"/>
          <w:b/>
          <w:sz w:val="20"/>
          <w:szCs w:val="20"/>
        </w:rPr>
        <w:t>D’autre part,</w:t>
      </w:r>
    </w:p>
    <w:p w14:paraId="596092CF" w14:textId="77777777" w:rsidR="00FD42E0" w:rsidRPr="008B2DDE" w:rsidRDefault="00FD42E0" w:rsidP="008B2DDE">
      <w:pPr>
        <w:spacing w:line="240" w:lineRule="auto"/>
        <w:jc w:val="right"/>
        <w:rPr>
          <w:rFonts w:ascii="Tahoma" w:hAnsi="Tahoma"/>
          <w:b/>
          <w:sz w:val="20"/>
          <w:szCs w:val="20"/>
        </w:rPr>
      </w:pPr>
    </w:p>
    <w:p w14:paraId="68ECE810" w14:textId="77777777" w:rsidR="00AA7AA3" w:rsidRPr="008B2DDE" w:rsidRDefault="00AA7AA3" w:rsidP="00AA7AA3">
      <w:pPr>
        <w:spacing w:before="120" w:line="240" w:lineRule="auto"/>
        <w:rPr>
          <w:rFonts w:ascii="Tahoma" w:hAnsi="Tahoma" w:cs="Tahoma"/>
          <w:b/>
          <w:sz w:val="20"/>
          <w:szCs w:val="20"/>
          <w:u w:val="single"/>
        </w:rPr>
      </w:pPr>
      <w:r w:rsidRPr="008B2DDE">
        <w:rPr>
          <w:rFonts w:ascii="Tahoma" w:hAnsi="Tahoma" w:cs="Tahoma"/>
          <w:b/>
          <w:sz w:val="20"/>
          <w:szCs w:val="20"/>
          <w:u w:val="single"/>
        </w:rPr>
        <w:t xml:space="preserve">Article </w:t>
      </w:r>
      <w:r>
        <w:rPr>
          <w:rFonts w:ascii="Tahoma" w:hAnsi="Tahoma" w:cs="Tahoma"/>
          <w:b/>
          <w:sz w:val="20"/>
          <w:szCs w:val="20"/>
          <w:u w:val="single"/>
        </w:rPr>
        <w:t>1</w:t>
      </w:r>
      <w:r w:rsidRPr="008B2DDE">
        <w:rPr>
          <w:rFonts w:ascii="Tahoma" w:hAnsi="Tahoma" w:cs="Tahoma"/>
          <w:b/>
          <w:sz w:val="20"/>
          <w:szCs w:val="20"/>
          <w:u w:val="single"/>
        </w:rPr>
        <w:t xml:space="preserve"> : </w:t>
      </w:r>
      <w:r>
        <w:rPr>
          <w:rFonts w:ascii="Tahoma" w:hAnsi="Tahoma" w:cs="Tahoma"/>
          <w:b/>
          <w:sz w:val="20"/>
          <w:szCs w:val="20"/>
          <w:u w:val="single"/>
        </w:rPr>
        <w:t>Objet de la convention</w:t>
      </w:r>
    </w:p>
    <w:p w14:paraId="638F97FC" w14:textId="77777777" w:rsidR="00AA7AA3" w:rsidRPr="00AA7AA3" w:rsidRDefault="00AA7AA3" w:rsidP="008B2DDE">
      <w:pPr>
        <w:spacing w:line="240" w:lineRule="auto"/>
        <w:jc w:val="both"/>
        <w:rPr>
          <w:rFonts w:ascii="Tahoma" w:hAnsi="Tahoma"/>
          <w:sz w:val="20"/>
          <w:szCs w:val="20"/>
        </w:rPr>
      </w:pPr>
      <w:r w:rsidRPr="00AA7AA3">
        <w:rPr>
          <w:rFonts w:ascii="Tahoma" w:hAnsi="Tahoma"/>
          <w:sz w:val="20"/>
          <w:szCs w:val="20"/>
        </w:rPr>
        <w:t xml:space="preserve">La présente convention a pour objet l’institution d’une servitude de passage de canalisation de …………………. </w:t>
      </w:r>
      <w:proofErr w:type="gramStart"/>
      <w:r w:rsidR="006413F3">
        <w:rPr>
          <w:rFonts w:ascii="Tahoma" w:hAnsi="Tahoma"/>
          <w:sz w:val="20"/>
          <w:szCs w:val="20"/>
        </w:rPr>
        <w:t>p</w:t>
      </w:r>
      <w:r>
        <w:rPr>
          <w:rFonts w:ascii="Tahoma" w:hAnsi="Tahoma"/>
          <w:sz w:val="20"/>
          <w:szCs w:val="20"/>
        </w:rPr>
        <w:t>ortant</w:t>
      </w:r>
      <w:proofErr w:type="gramEnd"/>
      <w:r>
        <w:rPr>
          <w:rFonts w:ascii="Tahoma" w:hAnsi="Tahoma"/>
          <w:sz w:val="20"/>
          <w:szCs w:val="20"/>
        </w:rPr>
        <w:t xml:space="preserve"> </w:t>
      </w:r>
      <w:r w:rsidR="006413F3">
        <w:rPr>
          <w:rFonts w:ascii="Tahoma" w:hAnsi="Tahoma"/>
          <w:sz w:val="20"/>
          <w:szCs w:val="20"/>
        </w:rPr>
        <w:t>sur les immeubles</w:t>
      </w:r>
      <w:r>
        <w:rPr>
          <w:rFonts w:ascii="Tahoma" w:hAnsi="Tahoma"/>
          <w:sz w:val="20"/>
          <w:szCs w:val="20"/>
        </w:rPr>
        <w:t xml:space="preserve"> désigné</w:t>
      </w:r>
      <w:r w:rsidR="006413F3">
        <w:rPr>
          <w:rFonts w:ascii="Tahoma" w:hAnsi="Tahoma"/>
          <w:sz w:val="20"/>
          <w:szCs w:val="20"/>
        </w:rPr>
        <w:t>s</w:t>
      </w:r>
      <w:r>
        <w:rPr>
          <w:rFonts w:ascii="Tahoma" w:hAnsi="Tahoma"/>
          <w:sz w:val="20"/>
          <w:szCs w:val="20"/>
        </w:rPr>
        <w:t xml:space="preserve"> à l’article 2 et de définir les droits et obligations des parties.</w:t>
      </w:r>
    </w:p>
    <w:p w14:paraId="16C68726" w14:textId="77777777" w:rsidR="00FD42E0" w:rsidRDefault="00FD42E0" w:rsidP="008B2DDE">
      <w:pPr>
        <w:spacing w:line="240" w:lineRule="auto"/>
        <w:jc w:val="both"/>
        <w:rPr>
          <w:rFonts w:ascii="Tahoma" w:hAnsi="Tahoma"/>
          <w:b/>
          <w:sz w:val="20"/>
          <w:szCs w:val="20"/>
          <w:u w:val="single"/>
        </w:rPr>
      </w:pPr>
    </w:p>
    <w:p w14:paraId="593B8629" w14:textId="77777777" w:rsidR="00683862" w:rsidRPr="008B2DDE" w:rsidRDefault="00AA7AA3" w:rsidP="008B2DDE">
      <w:pPr>
        <w:spacing w:line="240" w:lineRule="auto"/>
        <w:jc w:val="both"/>
        <w:rPr>
          <w:rFonts w:ascii="Tahoma" w:hAnsi="Tahoma"/>
          <w:b/>
          <w:sz w:val="20"/>
          <w:szCs w:val="20"/>
        </w:rPr>
      </w:pPr>
      <w:r>
        <w:rPr>
          <w:rFonts w:ascii="Tahoma" w:hAnsi="Tahoma"/>
          <w:b/>
          <w:sz w:val="20"/>
          <w:szCs w:val="20"/>
          <w:u w:val="single"/>
        </w:rPr>
        <w:t xml:space="preserve">Article 2 : Désignation </w:t>
      </w:r>
      <w:r w:rsidR="006413F3">
        <w:rPr>
          <w:rFonts w:ascii="Tahoma" w:hAnsi="Tahoma"/>
          <w:b/>
          <w:sz w:val="20"/>
          <w:szCs w:val="20"/>
          <w:u w:val="single"/>
        </w:rPr>
        <w:t>des immeubles</w:t>
      </w:r>
    </w:p>
    <w:p w14:paraId="5B96A610" w14:textId="77777777" w:rsidR="00683862" w:rsidRDefault="00683862" w:rsidP="006413F3">
      <w:pPr>
        <w:numPr>
          <w:ilvl w:val="0"/>
          <w:numId w:val="13"/>
        </w:numPr>
        <w:spacing w:line="240" w:lineRule="auto"/>
        <w:jc w:val="both"/>
        <w:rPr>
          <w:rFonts w:ascii="Tahoma" w:hAnsi="Tahoma"/>
          <w:sz w:val="20"/>
          <w:szCs w:val="20"/>
        </w:rPr>
      </w:pPr>
      <w:r w:rsidRPr="008B2DDE">
        <w:rPr>
          <w:rFonts w:ascii="Tahoma" w:hAnsi="Tahoma"/>
          <w:sz w:val="20"/>
          <w:szCs w:val="20"/>
        </w:rPr>
        <w:t xml:space="preserve">Immeuble sis sur la commune </w:t>
      </w:r>
      <w:r w:rsidR="00D92342">
        <w:rPr>
          <w:rFonts w:ascii="Tahoma" w:hAnsi="Tahoma"/>
          <w:sz w:val="20"/>
          <w:szCs w:val="20"/>
        </w:rPr>
        <w:t xml:space="preserve">de </w:t>
      </w:r>
      <w:r w:rsidR="00D92342">
        <w:rPr>
          <w:rFonts w:ascii="Tahoma" w:hAnsi="Tahoma"/>
          <w:noProof/>
          <w:sz w:val="20"/>
          <w:szCs w:val="20"/>
        </w:rPr>
        <w:t>…………..</w:t>
      </w:r>
      <w:r w:rsidRPr="00FD1076">
        <w:rPr>
          <w:rFonts w:ascii="Tahoma" w:hAnsi="Tahoma"/>
          <w:noProof/>
          <w:sz w:val="20"/>
          <w:szCs w:val="20"/>
        </w:rPr>
        <w:t xml:space="preserve"> (</w:t>
      </w:r>
      <w:r w:rsidR="00D92342">
        <w:rPr>
          <w:rFonts w:ascii="Tahoma" w:hAnsi="Tahoma"/>
          <w:noProof/>
          <w:sz w:val="20"/>
          <w:szCs w:val="20"/>
        </w:rPr>
        <w:t>…………..</w:t>
      </w:r>
      <w:r w:rsidRPr="00FD1076">
        <w:rPr>
          <w:rFonts w:ascii="Tahoma" w:hAnsi="Tahoma"/>
          <w:noProof/>
          <w:sz w:val="20"/>
          <w:szCs w:val="20"/>
        </w:rPr>
        <w:t>)</w:t>
      </w:r>
      <w:r>
        <w:rPr>
          <w:rFonts w:ascii="Tahoma" w:hAnsi="Tahoma"/>
          <w:sz w:val="20"/>
          <w:szCs w:val="20"/>
        </w:rPr>
        <w:t>,</w:t>
      </w:r>
      <w:r w:rsidR="00D92342">
        <w:rPr>
          <w:rFonts w:ascii="Tahoma" w:hAnsi="Tahoma"/>
          <w:noProof/>
          <w:sz w:val="20"/>
          <w:szCs w:val="20"/>
        </w:rPr>
        <w:t xml:space="preserve"> </w:t>
      </w:r>
      <w:r>
        <w:rPr>
          <w:rFonts w:ascii="Tahoma" w:hAnsi="Tahoma"/>
          <w:sz w:val="20"/>
          <w:szCs w:val="20"/>
        </w:rPr>
        <w:t>f</w:t>
      </w:r>
      <w:r w:rsidRPr="008B2DDE">
        <w:rPr>
          <w:rFonts w:ascii="Tahoma" w:hAnsi="Tahoma"/>
          <w:sz w:val="20"/>
          <w:szCs w:val="20"/>
        </w:rPr>
        <w:t xml:space="preserve">igurant au cadastre sous la référence suivante : </w:t>
      </w:r>
      <w:r w:rsidR="00D92342">
        <w:rPr>
          <w:rFonts w:ascii="Tahoma" w:hAnsi="Tahoma"/>
          <w:noProof/>
          <w:sz w:val="20"/>
          <w:szCs w:val="20"/>
        </w:rPr>
        <w:t>……</w:t>
      </w:r>
      <w:proofErr w:type="gramStart"/>
      <w:r w:rsidR="00D92342">
        <w:rPr>
          <w:rFonts w:ascii="Tahoma" w:hAnsi="Tahoma"/>
          <w:noProof/>
          <w:sz w:val="20"/>
          <w:szCs w:val="20"/>
        </w:rPr>
        <w:t>……..</w:t>
      </w:r>
      <w:r w:rsidRPr="008B2DDE">
        <w:rPr>
          <w:rFonts w:ascii="Tahoma" w:hAnsi="Tahoma"/>
          <w:sz w:val="20"/>
          <w:szCs w:val="20"/>
        </w:rPr>
        <w:t>pour</w:t>
      </w:r>
      <w:proofErr w:type="gramEnd"/>
      <w:r w:rsidRPr="008B2DDE">
        <w:rPr>
          <w:rFonts w:ascii="Tahoma" w:hAnsi="Tahoma"/>
          <w:sz w:val="20"/>
          <w:szCs w:val="20"/>
        </w:rPr>
        <w:t xml:space="preserve"> une contenance </w:t>
      </w:r>
      <w:r>
        <w:rPr>
          <w:rFonts w:ascii="Tahoma" w:hAnsi="Tahoma"/>
          <w:sz w:val="20"/>
          <w:szCs w:val="20"/>
        </w:rPr>
        <w:t xml:space="preserve">totale </w:t>
      </w:r>
      <w:r w:rsidRPr="008B2DDE">
        <w:rPr>
          <w:rFonts w:ascii="Tahoma" w:hAnsi="Tahoma"/>
          <w:sz w:val="20"/>
          <w:szCs w:val="20"/>
        </w:rPr>
        <w:t xml:space="preserve">de </w:t>
      </w:r>
      <w:r w:rsidR="00D92342">
        <w:rPr>
          <w:rFonts w:ascii="Tahoma" w:hAnsi="Tahoma"/>
          <w:noProof/>
          <w:sz w:val="20"/>
          <w:szCs w:val="20"/>
        </w:rPr>
        <w:t>…………..</w:t>
      </w:r>
      <w:r>
        <w:rPr>
          <w:rFonts w:ascii="Tahoma" w:hAnsi="Tahoma"/>
          <w:sz w:val="20"/>
          <w:szCs w:val="20"/>
        </w:rPr>
        <w:t>.</w:t>
      </w:r>
    </w:p>
    <w:p w14:paraId="3D6DA57B" w14:textId="77777777" w:rsidR="006413F3" w:rsidRPr="006413F3" w:rsidRDefault="006413F3" w:rsidP="006413F3">
      <w:pPr>
        <w:numPr>
          <w:ilvl w:val="0"/>
          <w:numId w:val="13"/>
        </w:numPr>
        <w:spacing w:line="240" w:lineRule="auto"/>
        <w:jc w:val="both"/>
        <w:rPr>
          <w:rFonts w:ascii="Tahoma" w:hAnsi="Tahoma"/>
          <w:i/>
          <w:sz w:val="20"/>
          <w:szCs w:val="20"/>
          <w:highlight w:val="yellow"/>
        </w:rPr>
      </w:pPr>
      <w:r w:rsidRPr="006413F3">
        <w:rPr>
          <w:rFonts w:ascii="Tahoma" w:hAnsi="Tahoma"/>
          <w:i/>
          <w:sz w:val="20"/>
          <w:szCs w:val="20"/>
          <w:highlight w:val="yellow"/>
        </w:rPr>
        <w:t>Autres le cas échéant</w:t>
      </w:r>
    </w:p>
    <w:p w14:paraId="32722837" w14:textId="77777777" w:rsidR="006413F3" w:rsidRDefault="006413F3" w:rsidP="006413F3">
      <w:pPr>
        <w:spacing w:line="240" w:lineRule="auto"/>
        <w:ind w:left="720"/>
        <w:jc w:val="both"/>
        <w:rPr>
          <w:rFonts w:ascii="Tahoma" w:hAnsi="Tahoma"/>
          <w:sz w:val="20"/>
          <w:szCs w:val="20"/>
        </w:rPr>
      </w:pPr>
    </w:p>
    <w:p w14:paraId="607D9939" w14:textId="77777777" w:rsidR="00FD42E0" w:rsidRDefault="00FD42E0" w:rsidP="008B2DDE">
      <w:pPr>
        <w:spacing w:line="240" w:lineRule="auto"/>
        <w:jc w:val="both"/>
        <w:rPr>
          <w:rFonts w:ascii="Tahoma" w:hAnsi="Tahoma"/>
          <w:b/>
          <w:sz w:val="20"/>
          <w:szCs w:val="20"/>
          <w:u w:val="single"/>
        </w:rPr>
      </w:pPr>
    </w:p>
    <w:p w14:paraId="4D6C1857" w14:textId="77777777" w:rsidR="00683862" w:rsidRPr="008B2DDE" w:rsidRDefault="00AA7AA3" w:rsidP="008B2DDE">
      <w:pPr>
        <w:spacing w:line="240" w:lineRule="auto"/>
        <w:jc w:val="both"/>
        <w:rPr>
          <w:rFonts w:ascii="Tahoma" w:hAnsi="Tahoma"/>
          <w:b/>
          <w:sz w:val="20"/>
          <w:szCs w:val="20"/>
        </w:rPr>
      </w:pPr>
      <w:r>
        <w:rPr>
          <w:rFonts w:ascii="Tahoma" w:hAnsi="Tahoma"/>
          <w:b/>
          <w:sz w:val="20"/>
          <w:szCs w:val="20"/>
          <w:u w:val="single"/>
        </w:rPr>
        <w:lastRenderedPageBreak/>
        <w:t>Article 3 : Origine de propriété</w:t>
      </w:r>
      <w:r>
        <w:rPr>
          <w:rFonts w:ascii="Tahoma" w:hAnsi="Tahoma"/>
          <w:b/>
          <w:sz w:val="20"/>
          <w:szCs w:val="20"/>
        </w:rPr>
        <w:t> </w:t>
      </w:r>
    </w:p>
    <w:p w14:paraId="46EEAC61" w14:textId="77777777" w:rsidR="00D92342" w:rsidRPr="006413F3" w:rsidRDefault="00D92342" w:rsidP="006413F3">
      <w:pPr>
        <w:numPr>
          <w:ilvl w:val="0"/>
          <w:numId w:val="14"/>
        </w:numPr>
        <w:spacing w:before="120" w:line="240" w:lineRule="auto"/>
        <w:jc w:val="both"/>
        <w:rPr>
          <w:rFonts w:ascii="Tahoma" w:hAnsi="Tahoma" w:cs="Tahoma"/>
          <w:sz w:val="20"/>
          <w:szCs w:val="20"/>
        </w:rPr>
      </w:pPr>
      <w:r w:rsidRPr="00553395">
        <w:rPr>
          <w:rFonts w:ascii="Tahoma" w:hAnsi="Tahoma" w:cs="Tahoma"/>
          <w:sz w:val="20"/>
          <w:szCs w:val="20"/>
        </w:rPr>
        <w:t xml:space="preserve">Acte de Maître </w:t>
      </w:r>
      <w:r>
        <w:rPr>
          <w:rFonts w:ascii="Tahoma" w:hAnsi="Tahoma"/>
          <w:noProof/>
          <w:sz w:val="20"/>
          <w:szCs w:val="20"/>
        </w:rPr>
        <w:t>…………..</w:t>
      </w:r>
      <w:r>
        <w:rPr>
          <w:rFonts w:ascii="Tahoma" w:hAnsi="Tahoma"/>
          <w:sz w:val="20"/>
          <w:szCs w:val="20"/>
        </w:rPr>
        <w:t>.</w:t>
      </w:r>
      <w:r>
        <w:rPr>
          <w:rFonts w:ascii="Tahoma" w:hAnsi="Tahoma" w:cs="Tahoma"/>
          <w:sz w:val="20"/>
          <w:szCs w:val="20"/>
        </w:rPr>
        <w:t xml:space="preserve">, notaire à </w:t>
      </w:r>
      <w:r>
        <w:rPr>
          <w:rFonts w:ascii="Tahoma" w:hAnsi="Tahoma"/>
          <w:noProof/>
          <w:sz w:val="20"/>
          <w:szCs w:val="20"/>
        </w:rPr>
        <w:t>…………..</w:t>
      </w:r>
      <w:r>
        <w:rPr>
          <w:rFonts w:ascii="Tahoma" w:hAnsi="Tahoma"/>
          <w:sz w:val="20"/>
          <w:szCs w:val="20"/>
        </w:rPr>
        <w:t>.</w:t>
      </w:r>
      <w:r>
        <w:rPr>
          <w:rFonts w:ascii="Tahoma" w:hAnsi="Tahoma" w:cs="Tahoma"/>
          <w:sz w:val="20"/>
          <w:szCs w:val="20"/>
        </w:rPr>
        <w:t>,</w:t>
      </w:r>
      <w:r w:rsidRPr="00553395">
        <w:rPr>
          <w:rFonts w:ascii="Tahoma" w:hAnsi="Tahoma" w:cs="Tahoma"/>
          <w:sz w:val="20"/>
          <w:szCs w:val="20"/>
        </w:rPr>
        <w:t xml:space="preserve"> en date </w:t>
      </w:r>
      <w:r>
        <w:rPr>
          <w:rFonts w:ascii="Tahoma" w:hAnsi="Tahoma" w:cs="Tahoma"/>
          <w:sz w:val="20"/>
          <w:szCs w:val="20"/>
        </w:rPr>
        <w:t xml:space="preserve">du </w:t>
      </w:r>
      <w:r>
        <w:rPr>
          <w:rFonts w:ascii="Tahoma" w:hAnsi="Tahoma"/>
          <w:noProof/>
          <w:sz w:val="20"/>
          <w:szCs w:val="20"/>
        </w:rPr>
        <w:t>…………..</w:t>
      </w:r>
      <w:r>
        <w:rPr>
          <w:rFonts w:ascii="Tahoma" w:hAnsi="Tahoma"/>
          <w:sz w:val="20"/>
          <w:szCs w:val="20"/>
        </w:rPr>
        <w:t>.</w:t>
      </w:r>
      <w:r>
        <w:rPr>
          <w:rFonts w:ascii="Tahoma" w:hAnsi="Tahoma" w:cs="Tahoma"/>
          <w:sz w:val="20"/>
          <w:szCs w:val="20"/>
        </w:rPr>
        <w:t>, p</w:t>
      </w:r>
      <w:r w:rsidRPr="00553395">
        <w:rPr>
          <w:rFonts w:ascii="Tahoma" w:hAnsi="Tahoma" w:cs="Tahoma"/>
          <w:sz w:val="20"/>
          <w:szCs w:val="20"/>
        </w:rPr>
        <w:t>ublié à la Conservation des Hypothèques de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/>
          <w:noProof/>
          <w:sz w:val="20"/>
          <w:szCs w:val="20"/>
        </w:rPr>
        <w:t>…………..</w:t>
      </w:r>
      <w:r>
        <w:rPr>
          <w:rFonts w:ascii="Tahoma" w:hAnsi="Tahoma"/>
          <w:sz w:val="20"/>
          <w:szCs w:val="20"/>
        </w:rPr>
        <w:t>.</w:t>
      </w:r>
      <w:r>
        <w:rPr>
          <w:rFonts w:ascii="Tahoma" w:hAnsi="Tahoma" w:cs="Tahoma"/>
          <w:sz w:val="20"/>
          <w:szCs w:val="20"/>
        </w:rPr>
        <w:t xml:space="preserve">, le </w:t>
      </w:r>
      <w:r>
        <w:rPr>
          <w:rFonts w:ascii="Tahoma" w:hAnsi="Tahoma"/>
          <w:noProof/>
          <w:sz w:val="20"/>
          <w:szCs w:val="20"/>
        </w:rPr>
        <w:t>…………..</w:t>
      </w:r>
      <w:r>
        <w:rPr>
          <w:rFonts w:ascii="Tahoma" w:hAnsi="Tahoma"/>
          <w:sz w:val="20"/>
          <w:szCs w:val="20"/>
        </w:rPr>
        <w:t>.</w:t>
      </w:r>
      <w:r>
        <w:rPr>
          <w:rFonts w:ascii="Tahoma" w:hAnsi="Tahoma" w:cs="Tahoma"/>
          <w:sz w:val="20"/>
          <w:szCs w:val="20"/>
        </w:rPr>
        <w:t xml:space="preserve">, Volume </w:t>
      </w:r>
      <w:r>
        <w:rPr>
          <w:rFonts w:ascii="Tahoma" w:hAnsi="Tahoma"/>
          <w:noProof/>
          <w:sz w:val="20"/>
          <w:szCs w:val="20"/>
        </w:rPr>
        <w:t>…………..</w:t>
      </w:r>
      <w:r>
        <w:rPr>
          <w:rFonts w:ascii="Tahoma" w:hAnsi="Tahoma"/>
          <w:sz w:val="20"/>
          <w:szCs w:val="20"/>
        </w:rPr>
        <w:t>.</w:t>
      </w:r>
    </w:p>
    <w:p w14:paraId="4D57D8DC" w14:textId="77777777" w:rsidR="006413F3" w:rsidRPr="006413F3" w:rsidRDefault="006413F3" w:rsidP="006413F3">
      <w:pPr>
        <w:numPr>
          <w:ilvl w:val="0"/>
          <w:numId w:val="14"/>
        </w:numPr>
        <w:spacing w:line="240" w:lineRule="auto"/>
        <w:jc w:val="both"/>
        <w:rPr>
          <w:rFonts w:ascii="Tahoma" w:hAnsi="Tahoma"/>
          <w:i/>
          <w:sz w:val="20"/>
          <w:szCs w:val="20"/>
          <w:highlight w:val="yellow"/>
        </w:rPr>
      </w:pPr>
      <w:r w:rsidRPr="006413F3">
        <w:rPr>
          <w:rFonts w:ascii="Tahoma" w:hAnsi="Tahoma"/>
          <w:i/>
          <w:sz w:val="20"/>
          <w:szCs w:val="20"/>
          <w:highlight w:val="yellow"/>
        </w:rPr>
        <w:t>Autres le cas échéant</w:t>
      </w:r>
    </w:p>
    <w:p w14:paraId="3E273EAC" w14:textId="77777777" w:rsidR="006413F3" w:rsidRDefault="006413F3" w:rsidP="006413F3">
      <w:pPr>
        <w:spacing w:before="120" w:line="240" w:lineRule="auto"/>
        <w:ind w:left="720"/>
        <w:jc w:val="both"/>
        <w:rPr>
          <w:rFonts w:ascii="Tahoma" w:hAnsi="Tahoma" w:cs="Tahoma"/>
          <w:sz w:val="20"/>
          <w:szCs w:val="20"/>
        </w:rPr>
      </w:pPr>
    </w:p>
    <w:p w14:paraId="029C22A8" w14:textId="77777777" w:rsidR="00AC5AAF" w:rsidRDefault="00AA7AA3" w:rsidP="00AC5AAF">
      <w:pPr>
        <w:spacing w:before="120" w:line="240" w:lineRule="auto"/>
        <w:rPr>
          <w:rFonts w:ascii="Tahoma" w:hAnsi="Tahoma" w:cs="Tahoma"/>
          <w:i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u w:val="single"/>
        </w:rPr>
        <w:t>Article 4</w:t>
      </w:r>
      <w:r w:rsidR="00AC5AAF" w:rsidRPr="008B2DDE">
        <w:rPr>
          <w:rFonts w:ascii="Tahoma" w:hAnsi="Tahoma" w:cs="Tahoma"/>
          <w:b/>
          <w:sz w:val="20"/>
          <w:szCs w:val="20"/>
          <w:u w:val="single"/>
        </w:rPr>
        <w:t xml:space="preserve"> : </w:t>
      </w:r>
      <w:r>
        <w:rPr>
          <w:rFonts w:ascii="Tahoma" w:hAnsi="Tahoma" w:cs="Tahoma"/>
          <w:b/>
          <w:sz w:val="20"/>
          <w:szCs w:val="20"/>
          <w:u w:val="single"/>
        </w:rPr>
        <w:t>Droits et obligations de ………</w:t>
      </w:r>
      <w:proofErr w:type="gramStart"/>
      <w:r>
        <w:rPr>
          <w:rFonts w:ascii="Tahoma" w:hAnsi="Tahoma" w:cs="Tahoma"/>
          <w:b/>
          <w:sz w:val="20"/>
          <w:szCs w:val="20"/>
          <w:u w:val="single"/>
        </w:rPr>
        <w:t>…….</w:t>
      </w:r>
      <w:proofErr w:type="gramEnd"/>
      <w:r>
        <w:rPr>
          <w:rFonts w:ascii="Tahoma" w:hAnsi="Tahoma" w:cs="Tahoma"/>
          <w:b/>
          <w:sz w:val="20"/>
          <w:szCs w:val="20"/>
          <w:u w:val="single"/>
        </w:rPr>
        <w:t>.</w:t>
      </w:r>
      <w:r>
        <w:rPr>
          <w:rFonts w:ascii="Tahoma" w:hAnsi="Tahoma" w:cs="Tahoma"/>
          <w:i/>
          <w:sz w:val="20"/>
          <w:szCs w:val="20"/>
        </w:rPr>
        <w:t xml:space="preserve"> (</w:t>
      </w:r>
      <w:proofErr w:type="gramStart"/>
      <w:r>
        <w:rPr>
          <w:rFonts w:ascii="Tahoma" w:hAnsi="Tahoma" w:cs="Tahoma"/>
          <w:i/>
          <w:sz w:val="20"/>
          <w:szCs w:val="20"/>
        </w:rPr>
        <w:t>propriétaire</w:t>
      </w:r>
      <w:proofErr w:type="gramEnd"/>
      <w:r>
        <w:rPr>
          <w:rFonts w:ascii="Tahoma" w:hAnsi="Tahoma" w:cs="Tahoma"/>
          <w:i/>
          <w:sz w:val="20"/>
          <w:szCs w:val="20"/>
        </w:rPr>
        <w:t xml:space="preserve"> du fonds dominant)</w:t>
      </w:r>
    </w:p>
    <w:p w14:paraId="3AEA3629" w14:textId="77777777" w:rsidR="00A71F70" w:rsidRPr="00A71F70" w:rsidRDefault="00A71F70" w:rsidP="00AC5AAF">
      <w:pPr>
        <w:spacing w:before="12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r w:rsidRPr="00A71F70">
        <w:rPr>
          <w:rFonts w:ascii="Tahoma" w:hAnsi="Tahoma" w:cs="Tahoma"/>
          <w:b/>
          <w:sz w:val="20"/>
          <w:szCs w:val="20"/>
        </w:rPr>
        <w:t>4.1 – Droits de ……</w:t>
      </w:r>
      <w:proofErr w:type="gramStart"/>
      <w:r w:rsidRPr="00A71F70">
        <w:rPr>
          <w:rFonts w:ascii="Tahoma" w:hAnsi="Tahoma" w:cs="Tahoma"/>
          <w:b/>
          <w:sz w:val="20"/>
          <w:szCs w:val="20"/>
        </w:rPr>
        <w:t>…….</w:t>
      </w:r>
      <w:proofErr w:type="gramEnd"/>
      <w:r w:rsidRPr="00A71F70">
        <w:rPr>
          <w:rFonts w:ascii="Tahoma" w:hAnsi="Tahoma" w:cs="Tahoma"/>
          <w:b/>
          <w:sz w:val="20"/>
          <w:szCs w:val="20"/>
        </w:rPr>
        <w:t>.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i/>
          <w:sz w:val="20"/>
          <w:szCs w:val="20"/>
        </w:rPr>
        <w:t>(</w:t>
      </w:r>
      <w:proofErr w:type="gramStart"/>
      <w:r>
        <w:rPr>
          <w:rFonts w:ascii="Tahoma" w:hAnsi="Tahoma" w:cs="Tahoma"/>
          <w:i/>
          <w:sz w:val="20"/>
          <w:szCs w:val="20"/>
        </w:rPr>
        <w:t>propriétaire</w:t>
      </w:r>
      <w:proofErr w:type="gramEnd"/>
      <w:r>
        <w:rPr>
          <w:rFonts w:ascii="Tahoma" w:hAnsi="Tahoma" w:cs="Tahoma"/>
          <w:i/>
          <w:sz w:val="20"/>
          <w:szCs w:val="20"/>
        </w:rPr>
        <w:t xml:space="preserve"> du fonds dominant)</w:t>
      </w:r>
    </w:p>
    <w:p w14:paraId="462CA667" w14:textId="77777777" w:rsidR="00AA7AA3" w:rsidRDefault="00AA7AA3" w:rsidP="00AA7AA3">
      <w:pPr>
        <w:spacing w:before="120" w:after="0" w:line="240" w:lineRule="auto"/>
        <w:jc w:val="both"/>
        <w:rPr>
          <w:rFonts w:ascii="Tahoma" w:hAnsi="Tahoma" w:cs="Tahoma"/>
          <w:i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Le/La …………………… </w:t>
      </w:r>
      <w:r>
        <w:rPr>
          <w:rFonts w:ascii="Tahoma" w:hAnsi="Tahoma" w:cs="Tahoma"/>
          <w:i/>
          <w:sz w:val="20"/>
          <w:szCs w:val="20"/>
        </w:rPr>
        <w:t xml:space="preserve">(propriétaire du fonds dominant) </w:t>
      </w:r>
      <w:r>
        <w:rPr>
          <w:rFonts w:ascii="Tahoma" w:hAnsi="Tahoma" w:cs="Tahoma"/>
          <w:sz w:val="20"/>
          <w:szCs w:val="20"/>
        </w:rPr>
        <w:t xml:space="preserve">dispose, sur l’immeuble </w:t>
      </w:r>
    </w:p>
    <w:p w14:paraId="39F8904A" w14:textId="77777777" w:rsidR="00AA7AA3" w:rsidRDefault="00AA7AA3" w:rsidP="00AA7AA3">
      <w:pPr>
        <w:numPr>
          <w:ilvl w:val="0"/>
          <w:numId w:val="12"/>
        </w:numPr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r w:rsidRPr="00AA7AA3">
        <w:rPr>
          <w:rFonts w:ascii="Tahoma" w:hAnsi="Tahoma" w:cs="Tahoma"/>
          <w:sz w:val="20"/>
          <w:szCs w:val="20"/>
        </w:rPr>
        <w:t>Etablissement à demeure d’une canalisation de diamètre …………… mm sur une longueur déterminée ci-après pour chacune des parcelles, dans une bande de terrain de …</w:t>
      </w:r>
      <w:proofErr w:type="gramStart"/>
      <w:r w:rsidRPr="00AA7AA3">
        <w:rPr>
          <w:rFonts w:ascii="Tahoma" w:hAnsi="Tahoma" w:cs="Tahoma"/>
          <w:sz w:val="20"/>
          <w:szCs w:val="20"/>
        </w:rPr>
        <w:t>…….</w:t>
      </w:r>
      <w:proofErr w:type="gramEnd"/>
      <w:r w:rsidRPr="00AA7AA3">
        <w:rPr>
          <w:rFonts w:ascii="Tahoma" w:hAnsi="Tahoma" w:cs="Tahoma"/>
          <w:sz w:val="20"/>
          <w:szCs w:val="20"/>
        </w:rPr>
        <w:t xml:space="preserve">. </w:t>
      </w:r>
      <w:proofErr w:type="gramStart"/>
      <w:r w:rsidRPr="00AA7AA3">
        <w:rPr>
          <w:rFonts w:ascii="Tahoma" w:hAnsi="Tahoma" w:cs="Tahoma"/>
          <w:sz w:val="20"/>
          <w:szCs w:val="20"/>
        </w:rPr>
        <w:t>mètres</w:t>
      </w:r>
      <w:proofErr w:type="gramEnd"/>
      <w:r w:rsidRPr="00AA7AA3">
        <w:rPr>
          <w:rFonts w:ascii="Tahoma" w:hAnsi="Tahoma" w:cs="Tahoma"/>
          <w:sz w:val="20"/>
          <w:szCs w:val="20"/>
        </w:rPr>
        <w:t xml:space="preserve">, une hauteur minimum de ……….. </w:t>
      </w:r>
      <w:proofErr w:type="gramStart"/>
      <w:r w:rsidRPr="00AA7AA3">
        <w:rPr>
          <w:rFonts w:ascii="Tahoma" w:hAnsi="Tahoma" w:cs="Tahoma"/>
          <w:sz w:val="20"/>
          <w:szCs w:val="20"/>
        </w:rPr>
        <w:t>mètre</w:t>
      </w:r>
      <w:proofErr w:type="gramEnd"/>
      <w:r w:rsidRPr="00AA7AA3">
        <w:rPr>
          <w:rFonts w:ascii="Tahoma" w:hAnsi="Tahoma" w:cs="Tahoma"/>
          <w:sz w:val="20"/>
          <w:szCs w:val="20"/>
        </w:rPr>
        <w:t xml:space="preserve"> étant respectée entre la génératrice supérieure de la canalisation et le niveau du sol après travaux, et le cas échéant, dans la même bande de terrain, les ouvrages accessoires désignés</w:t>
      </w:r>
      <w:r>
        <w:rPr>
          <w:rFonts w:ascii="Tahoma" w:hAnsi="Tahoma" w:cs="Tahoma"/>
          <w:sz w:val="20"/>
          <w:szCs w:val="20"/>
        </w:rPr>
        <w:t xml:space="preserve"> ci-après pour chaque parcelle désignée à l’article 2 :</w:t>
      </w:r>
    </w:p>
    <w:p w14:paraId="0FC43CAE" w14:textId="77777777" w:rsidR="00A71F70" w:rsidRDefault="00A71F70" w:rsidP="00A71F70">
      <w:pPr>
        <w:spacing w:before="120" w:after="0" w:line="240" w:lineRule="auto"/>
        <w:ind w:left="720"/>
        <w:jc w:val="both"/>
        <w:rPr>
          <w:rFonts w:ascii="Tahoma" w:hAnsi="Tahoma" w:cs="Tahoma"/>
          <w:sz w:val="20"/>
          <w:szCs w:val="20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9"/>
        <w:gridCol w:w="2063"/>
        <w:gridCol w:w="2154"/>
        <w:gridCol w:w="2182"/>
      </w:tblGrid>
      <w:tr w:rsidR="00A71F70" w:rsidRPr="008A4291" w14:paraId="49F51C57" w14:textId="77777777" w:rsidTr="008A4291">
        <w:tc>
          <w:tcPr>
            <w:tcW w:w="2169" w:type="dxa"/>
            <w:shd w:val="clear" w:color="auto" w:fill="auto"/>
          </w:tcPr>
          <w:p w14:paraId="765891DC" w14:textId="77777777" w:rsidR="00A71F70" w:rsidRPr="008A4291" w:rsidRDefault="00A71F70" w:rsidP="008A4291">
            <w:pPr>
              <w:spacing w:before="120" w:after="0" w:line="24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8A4291">
              <w:rPr>
                <w:rFonts w:ascii="Tahoma" w:hAnsi="Tahoma" w:cs="Tahoma"/>
                <w:b/>
                <w:sz w:val="20"/>
                <w:szCs w:val="20"/>
              </w:rPr>
              <w:t>COMMUNE</w:t>
            </w:r>
          </w:p>
        </w:tc>
        <w:tc>
          <w:tcPr>
            <w:tcW w:w="6399" w:type="dxa"/>
            <w:gridSpan w:val="3"/>
            <w:shd w:val="clear" w:color="auto" w:fill="auto"/>
          </w:tcPr>
          <w:p w14:paraId="3EE09D08" w14:textId="77777777" w:rsidR="00A71F70" w:rsidRPr="008A4291" w:rsidRDefault="00A71F70" w:rsidP="008A4291">
            <w:pPr>
              <w:spacing w:before="120" w:after="0" w:line="24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71F70" w:rsidRPr="008A4291" w14:paraId="7B325A98" w14:textId="77777777" w:rsidTr="008A4291">
        <w:tc>
          <w:tcPr>
            <w:tcW w:w="2169" w:type="dxa"/>
            <w:shd w:val="clear" w:color="auto" w:fill="auto"/>
          </w:tcPr>
          <w:p w14:paraId="5B4D06AD" w14:textId="77777777" w:rsidR="00AA7AA3" w:rsidRPr="008A4291" w:rsidRDefault="00AA7AA3" w:rsidP="008A4291">
            <w:pPr>
              <w:spacing w:before="120" w:after="0" w:line="24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8A4291">
              <w:rPr>
                <w:rFonts w:ascii="Tahoma" w:hAnsi="Tahoma" w:cs="Tahoma"/>
                <w:b/>
                <w:sz w:val="20"/>
                <w:szCs w:val="20"/>
              </w:rPr>
              <w:t>Section</w:t>
            </w:r>
          </w:p>
        </w:tc>
        <w:tc>
          <w:tcPr>
            <w:tcW w:w="2063" w:type="dxa"/>
            <w:shd w:val="clear" w:color="auto" w:fill="auto"/>
          </w:tcPr>
          <w:p w14:paraId="35060938" w14:textId="77777777" w:rsidR="00AA7AA3" w:rsidRPr="008A4291" w:rsidRDefault="00AA7AA3" w:rsidP="008A4291">
            <w:pPr>
              <w:spacing w:before="120" w:after="0" w:line="24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8A4291">
              <w:rPr>
                <w:rFonts w:ascii="Tahoma" w:hAnsi="Tahoma" w:cs="Tahoma"/>
                <w:b/>
                <w:sz w:val="20"/>
                <w:szCs w:val="20"/>
              </w:rPr>
              <w:t>N°</w:t>
            </w:r>
          </w:p>
        </w:tc>
        <w:tc>
          <w:tcPr>
            <w:tcW w:w="2154" w:type="dxa"/>
            <w:shd w:val="clear" w:color="auto" w:fill="auto"/>
          </w:tcPr>
          <w:p w14:paraId="439C722D" w14:textId="77777777" w:rsidR="00AA7AA3" w:rsidRPr="008A4291" w:rsidRDefault="00AA7AA3" w:rsidP="008A4291">
            <w:pPr>
              <w:spacing w:before="120" w:after="0" w:line="24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8A4291">
              <w:rPr>
                <w:rFonts w:ascii="Tahoma" w:hAnsi="Tahoma" w:cs="Tahoma"/>
                <w:b/>
                <w:sz w:val="20"/>
                <w:szCs w:val="20"/>
              </w:rPr>
              <w:t>Longueur en ml</w:t>
            </w:r>
          </w:p>
        </w:tc>
        <w:tc>
          <w:tcPr>
            <w:tcW w:w="2182" w:type="dxa"/>
            <w:shd w:val="clear" w:color="auto" w:fill="auto"/>
          </w:tcPr>
          <w:p w14:paraId="63D4F11A" w14:textId="77777777" w:rsidR="00AA7AA3" w:rsidRPr="008A4291" w:rsidRDefault="00A71F70" w:rsidP="008A4291">
            <w:pPr>
              <w:spacing w:before="120" w:after="0" w:line="24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8A4291">
              <w:rPr>
                <w:rFonts w:ascii="Tahoma" w:hAnsi="Tahoma" w:cs="Tahoma"/>
                <w:b/>
                <w:sz w:val="20"/>
                <w:szCs w:val="20"/>
              </w:rPr>
              <w:t>Accessoires</w:t>
            </w:r>
          </w:p>
        </w:tc>
      </w:tr>
      <w:tr w:rsidR="00A71F70" w:rsidRPr="008A4291" w14:paraId="45286BEB" w14:textId="77777777" w:rsidTr="008A4291">
        <w:tc>
          <w:tcPr>
            <w:tcW w:w="2169" w:type="dxa"/>
            <w:shd w:val="clear" w:color="auto" w:fill="auto"/>
          </w:tcPr>
          <w:p w14:paraId="55CA657D" w14:textId="77777777" w:rsidR="00AA7AA3" w:rsidRPr="008A4291" w:rsidRDefault="00AA7AA3" w:rsidP="008A4291">
            <w:pPr>
              <w:spacing w:before="120"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63" w:type="dxa"/>
            <w:shd w:val="clear" w:color="auto" w:fill="auto"/>
          </w:tcPr>
          <w:p w14:paraId="50A45862" w14:textId="77777777" w:rsidR="00AA7AA3" w:rsidRPr="008A4291" w:rsidRDefault="00AA7AA3" w:rsidP="008A4291">
            <w:pPr>
              <w:spacing w:before="120"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54" w:type="dxa"/>
            <w:shd w:val="clear" w:color="auto" w:fill="auto"/>
          </w:tcPr>
          <w:p w14:paraId="4BDF77A0" w14:textId="77777777" w:rsidR="00AA7AA3" w:rsidRPr="008A4291" w:rsidRDefault="00AA7AA3" w:rsidP="008A4291">
            <w:pPr>
              <w:spacing w:before="120"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2" w:type="dxa"/>
            <w:shd w:val="clear" w:color="auto" w:fill="auto"/>
          </w:tcPr>
          <w:p w14:paraId="56FD0EAA" w14:textId="77777777" w:rsidR="00AA7AA3" w:rsidRPr="008A4291" w:rsidRDefault="00AA7AA3" w:rsidP="008A4291">
            <w:pPr>
              <w:spacing w:before="120"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71F70" w:rsidRPr="008A4291" w14:paraId="74B22DBF" w14:textId="77777777" w:rsidTr="008A4291">
        <w:tc>
          <w:tcPr>
            <w:tcW w:w="2169" w:type="dxa"/>
            <w:shd w:val="clear" w:color="auto" w:fill="auto"/>
          </w:tcPr>
          <w:p w14:paraId="3AC1003F" w14:textId="77777777" w:rsidR="00AA7AA3" w:rsidRPr="008A4291" w:rsidRDefault="00AA7AA3" w:rsidP="008A4291">
            <w:pPr>
              <w:spacing w:before="120"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63" w:type="dxa"/>
            <w:shd w:val="clear" w:color="auto" w:fill="auto"/>
          </w:tcPr>
          <w:p w14:paraId="19333D9E" w14:textId="77777777" w:rsidR="00AA7AA3" w:rsidRPr="008A4291" w:rsidRDefault="00AA7AA3" w:rsidP="008A4291">
            <w:pPr>
              <w:spacing w:before="120"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54" w:type="dxa"/>
            <w:shd w:val="clear" w:color="auto" w:fill="auto"/>
          </w:tcPr>
          <w:p w14:paraId="5DCF89DF" w14:textId="77777777" w:rsidR="00AA7AA3" w:rsidRPr="008A4291" w:rsidRDefault="00AA7AA3" w:rsidP="008A4291">
            <w:pPr>
              <w:spacing w:before="120"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2" w:type="dxa"/>
            <w:shd w:val="clear" w:color="auto" w:fill="auto"/>
          </w:tcPr>
          <w:p w14:paraId="7DE9280B" w14:textId="77777777" w:rsidR="00AA7AA3" w:rsidRPr="008A4291" w:rsidRDefault="00AA7AA3" w:rsidP="008A4291">
            <w:pPr>
              <w:spacing w:before="120"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71F70" w:rsidRPr="008A4291" w14:paraId="5FB62E3E" w14:textId="77777777" w:rsidTr="008A4291">
        <w:tc>
          <w:tcPr>
            <w:tcW w:w="2169" w:type="dxa"/>
            <w:shd w:val="clear" w:color="auto" w:fill="auto"/>
          </w:tcPr>
          <w:p w14:paraId="7291ED0C" w14:textId="77777777" w:rsidR="00AA7AA3" w:rsidRPr="008A4291" w:rsidRDefault="00A71F70" w:rsidP="008A4291">
            <w:pPr>
              <w:spacing w:before="120"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A4291">
              <w:rPr>
                <w:rFonts w:ascii="Tahoma" w:hAnsi="Tahoma" w:cs="Tahoma"/>
                <w:sz w:val="20"/>
                <w:szCs w:val="20"/>
              </w:rPr>
              <w:t>Total</w:t>
            </w:r>
          </w:p>
        </w:tc>
        <w:tc>
          <w:tcPr>
            <w:tcW w:w="2063" w:type="dxa"/>
            <w:shd w:val="clear" w:color="auto" w:fill="auto"/>
          </w:tcPr>
          <w:p w14:paraId="633FDE84" w14:textId="77777777" w:rsidR="00AA7AA3" w:rsidRPr="008A4291" w:rsidRDefault="00AA7AA3" w:rsidP="008A4291">
            <w:pPr>
              <w:spacing w:before="120"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54" w:type="dxa"/>
            <w:shd w:val="clear" w:color="auto" w:fill="auto"/>
          </w:tcPr>
          <w:p w14:paraId="24486338" w14:textId="77777777" w:rsidR="00AA7AA3" w:rsidRPr="008A4291" w:rsidRDefault="00AA7AA3" w:rsidP="008A4291">
            <w:pPr>
              <w:spacing w:before="120"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2" w:type="dxa"/>
            <w:shd w:val="clear" w:color="auto" w:fill="auto"/>
          </w:tcPr>
          <w:p w14:paraId="08131917" w14:textId="77777777" w:rsidR="00AA7AA3" w:rsidRPr="008A4291" w:rsidRDefault="00AA7AA3" w:rsidP="008A4291">
            <w:pPr>
              <w:spacing w:before="120"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B18E4C6" w14:textId="77777777" w:rsidR="00AA7AA3" w:rsidRDefault="00AA7AA3" w:rsidP="00AA7AA3">
      <w:pPr>
        <w:spacing w:before="120" w:after="0" w:line="240" w:lineRule="auto"/>
        <w:ind w:left="720"/>
        <w:jc w:val="both"/>
        <w:rPr>
          <w:rFonts w:ascii="Tahoma" w:hAnsi="Tahoma" w:cs="Tahoma"/>
          <w:sz w:val="20"/>
          <w:szCs w:val="20"/>
        </w:rPr>
      </w:pPr>
    </w:p>
    <w:p w14:paraId="350D817B" w14:textId="77777777" w:rsidR="00AA7AA3" w:rsidRDefault="00AA7AA3" w:rsidP="00AA7AA3">
      <w:pPr>
        <w:numPr>
          <w:ilvl w:val="0"/>
          <w:numId w:val="12"/>
        </w:numPr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r w:rsidRPr="00AA7AA3">
        <w:rPr>
          <w:rFonts w:ascii="Tahoma" w:hAnsi="Tahoma" w:cs="Tahoma"/>
          <w:sz w:val="20"/>
          <w:szCs w:val="20"/>
        </w:rPr>
        <w:t>Essartage dans la bande de terrain de …………… mètres, les arbres susceptibles de nuire à l’établissement ou à l’entretien de la canalisation.</w:t>
      </w:r>
    </w:p>
    <w:p w14:paraId="622D27C5" w14:textId="77777777" w:rsidR="00AA7AA3" w:rsidRDefault="00AA7AA3" w:rsidP="00AA7AA3">
      <w:pPr>
        <w:numPr>
          <w:ilvl w:val="0"/>
          <w:numId w:val="12"/>
        </w:numPr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r w:rsidRPr="00AA7AA3">
        <w:rPr>
          <w:rFonts w:ascii="Tahoma" w:hAnsi="Tahoma" w:cs="Tahoma"/>
          <w:sz w:val="20"/>
          <w:szCs w:val="20"/>
        </w:rPr>
        <w:t>Accès au terrain, sur la bande de …</w:t>
      </w:r>
      <w:proofErr w:type="gramStart"/>
      <w:r w:rsidRPr="00AA7AA3">
        <w:rPr>
          <w:rFonts w:ascii="Tahoma" w:hAnsi="Tahoma" w:cs="Tahoma"/>
          <w:sz w:val="20"/>
          <w:szCs w:val="20"/>
        </w:rPr>
        <w:t>…….</w:t>
      </w:r>
      <w:proofErr w:type="gramEnd"/>
      <w:r w:rsidRPr="00AA7AA3">
        <w:rPr>
          <w:rFonts w:ascii="Tahoma" w:hAnsi="Tahoma" w:cs="Tahoma"/>
          <w:sz w:val="20"/>
          <w:szCs w:val="20"/>
        </w:rPr>
        <w:t xml:space="preserve">. </w:t>
      </w:r>
      <w:proofErr w:type="gramStart"/>
      <w:r w:rsidRPr="00AA7AA3">
        <w:rPr>
          <w:rFonts w:ascii="Tahoma" w:hAnsi="Tahoma" w:cs="Tahoma"/>
          <w:sz w:val="20"/>
          <w:szCs w:val="20"/>
        </w:rPr>
        <w:t>mètres</w:t>
      </w:r>
      <w:proofErr w:type="gramEnd"/>
      <w:r w:rsidRPr="00AA7AA3">
        <w:rPr>
          <w:rFonts w:ascii="Tahoma" w:hAnsi="Tahoma" w:cs="Tahoma"/>
          <w:sz w:val="20"/>
          <w:szCs w:val="20"/>
        </w:rPr>
        <w:t xml:space="preserve"> précédemment définie, les agents chargés du contrôle, de l’entretien, de la réparation ou du remplacement bénéficiant du même droit d’accès.</w:t>
      </w:r>
    </w:p>
    <w:p w14:paraId="795B9378" w14:textId="77777777" w:rsidR="00AA7AA3" w:rsidRDefault="00AA7AA3" w:rsidP="00AA7AA3">
      <w:pPr>
        <w:numPr>
          <w:ilvl w:val="0"/>
          <w:numId w:val="12"/>
        </w:numPr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r w:rsidRPr="00AA7AA3">
        <w:rPr>
          <w:rFonts w:ascii="Tahoma" w:hAnsi="Tahoma" w:cs="Tahoma"/>
          <w:sz w:val="20"/>
          <w:szCs w:val="20"/>
        </w:rPr>
        <w:t>Réalisation de tous les travaux d’entretien, de réparation, de maintenance et/ou de remplaceme</w:t>
      </w:r>
      <w:r>
        <w:rPr>
          <w:rFonts w:ascii="Tahoma" w:hAnsi="Tahoma" w:cs="Tahoma"/>
          <w:sz w:val="20"/>
          <w:szCs w:val="20"/>
        </w:rPr>
        <w:t>nt des canalisations implantées.</w:t>
      </w:r>
    </w:p>
    <w:p w14:paraId="493559CE" w14:textId="77777777" w:rsidR="006413F3" w:rsidRPr="006413F3" w:rsidRDefault="006413F3" w:rsidP="00AA7AA3">
      <w:pPr>
        <w:numPr>
          <w:ilvl w:val="0"/>
          <w:numId w:val="12"/>
        </w:numPr>
        <w:spacing w:before="120" w:after="0" w:line="240" w:lineRule="auto"/>
        <w:jc w:val="both"/>
        <w:rPr>
          <w:rFonts w:ascii="Tahoma" w:hAnsi="Tahoma" w:cs="Tahoma"/>
          <w:i/>
          <w:sz w:val="20"/>
          <w:szCs w:val="20"/>
          <w:highlight w:val="yellow"/>
        </w:rPr>
      </w:pPr>
      <w:r w:rsidRPr="006413F3">
        <w:rPr>
          <w:rFonts w:ascii="Tahoma" w:hAnsi="Tahoma" w:cs="Tahoma"/>
          <w:i/>
          <w:sz w:val="20"/>
          <w:szCs w:val="20"/>
          <w:highlight w:val="yellow"/>
        </w:rPr>
        <w:t>Autres le cas échéant</w:t>
      </w:r>
    </w:p>
    <w:p w14:paraId="1EC30D61" w14:textId="77777777" w:rsidR="006413F3" w:rsidRPr="006413F3" w:rsidRDefault="006413F3" w:rsidP="006413F3">
      <w:pPr>
        <w:numPr>
          <w:ilvl w:val="0"/>
          <w:numId w:val="12"/>
        </w:numPr>
        <w:spacing w:line="240" w:lineRule="auto"/>
        <w:jc w:val="both"/>
        <w:rPr>
          <w:rFonts w:ascii="Tahoma" w:hAnsi="Tahoma"/>
          <w:i/>
          <w:sz w:val="20"/>
          <w:szCs w:val="20"/>
          <w:highlight w:val="yellow"/>
        </w:rPr>
      </w:pPr>
      <w:r w:rsidRPr="006413F3">
        <w:rPr>
          <w:rFonts w:ascii="Tahoma" w:hAnsi="Tahoma"/>
          <w:i/>
          <w:sz w:val="20"/>
          <w:szCs w:val="20"/>
          <w:highlight w:val="yellow"/>
        </w:rPr>
        <w:t>Autres le cas échéant</w:t>
      </w:r>
    </w:p>
    <w:p w14:paraId="3BE4F80A" w14:textId="77777777" w:rsidR="00AA7AA3" w:rsidRDefault="00AA7AA3" w:rsidP="00AA7AA3">
      <w:pPr>
        <w:spacing w:before="120" w:after="0" w:line="240" w:lineRule="auto"/>
        <w:ind w:left="720"/>
        <w:jc w:val="both"/>
        <w:rPr>
          <w:rFonts w:ascii="Tahoma" w:hAnsi="Tahoma" w:cs="Tahoma"/>
          <w:sz w:val="20"/>
          <w:szCs w:val="20"/>
        </w:rPr>
      </w:pPr>
    </w:p>
    <w:p w14:paraId="5A0C5B24" w14:textId="77777777" w:rsidR="00A71F70" w:rsidRPr="00A71F70" w:rsidRDefault="00A71F70" w:rsidP="00A71F70">
      <w:pPr>
        <w:spacing w:before="12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b/>
          <w:sz w:val="20"/>
          <w:szCs w:val="20"/>
        </w:rPr>
        <w:t>4.2</w:t>
      </w:r>
      <w:r w:rsidRPr="00A71F70">
        <w:rPr>
          <w:rFonts w:ascii="Tahoma" w:hAnsi="Tahoma" w:cs="Tahoma"/>
          <w:b/>
          <w:sz w:val="20"/>
          <w:szCs w:val="20"/>
        </w:rPr>
        <w:t xml:space="preserve"> – </w:t>
      </w:r>
      <w:r>
        <w:rPr>
          <w:rFonts w:ascii="Tahoma" w:hAnsi="Tahoma" w:cs="Tahoma"/>
          <w:b/>
          <w:sz w:val="20"/>
          <w:szCs w:val="20"/>
        </w:rPr>
        <w:t xml:space="preserve">Obligations </w:t>
      </w:r>
      <w:r w:rsidRPr="00A71F70">
        <w:rPr>
          <w:rFonts w:ascii="Tahoma" w:hAnsi="Tahoma" w:cs="Tahoma"/>
          <w:b/>
          <w:sz w:val="20"/>
          <w:szCs w:val="20"/>
        </w:rPr>
        <w:t>de ……</w:t>
      </w:r>
      <w:proofErr w:type="gramStart"/>
      <w:r w:rsidRPr="00A71F70">
        <w:rPr>
          <w:rFonts w:ascii="Tahoma" w:hAnsi="Tahoma" w:cs="Tahoma"/>
          <w:b/>
          <w:sz w:val="20"/>
          <w:szCs w:val="20"/>
        </w:rPr>
        <w:t>…….</w:t>
      </w:r>
      <w:proofErr w:type="gramEnd"/>
      <w:r w:rsidRPr="00A71F70">
        <w:rPr>
          <w:rFonts w:ascii="Tahoma" w:hAnsi="Tahoma" w:cs="Tahoma"/>
          <w:b/>
          <w:sz w:val="20"/>
          <w:szCs w:val="20"/>
        </w:rPr>
        <w:t>.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i/>
          <w:sz w:val="20"/>
          <w:szCs w:val="20"/>
        </w:rPr>
        <w:t>(</w:t>
      </w:r>
      <w:proofErr w:type="gramStart"/>
      <w:r>
        <w:rPr>
          <w:rFonts w:ascii="Tahoma" w:hAnsi="Tahoma" w:cs="Tahoma"/>
          <w:i/>
          <w:sz w:val="20"/>
          <w:szCs w:val="20"/>
        </w:rPr>
        <w:t>propriétaire</w:t>
      </w:r>
      <w:proofErr w:type="gramEnd"/>
      <w:r>
        <w:rPr>
          <w:rFonts w:ascii="Tahoma" w:hAnsi="Tahoma" w:cs="Tahoma"/>
          <w:i/>
          <w:sz w:val="20"/>
          <w:szCs w:val="20"/>
        </w:rPr>
        <w:t xml:space="preserve"> du fonds dominant)</w:t>
      </w:r>
    </w:p>
    <w:p w14:paraId="2711672B" w14:textId="77777777" w:rsidR="00A71F70" w:rsidRPr="00A71F70" w:rsidRDefault="00BD25F8" w:rsidP="00A71F70">
      <w:pPr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L</w:t>
      </w:r>
      <w:r w:rsidR="00A71F70">
        <w:rPr>
          <w:rFonts w:ascii="Tahoma" w:hAnsi="Tahoma" w:cs="Tahoma"/>
          <w:sz w:val="20"/>
          <w:szCs w:val="20"/>
        </w:rPr>
        <w:t xml:space="preserve">e/la </w:t>
      </w:r>
      <w:r w:rsidR="00A71F70" w:rsidRPr="00A71F70">
        <w:rPr>
          <w:rFonts w:ascii="Tahoma" w:hAnsi="Tahoma" w:cs="Tahoma"/>
          <w:sz w:val="20"/>
          <w:szCs w:val="20"/>
        </w:rPr>
        <w:t>……………</w:t>
      </w:r>
      <w:r w:rsidR="00A71F70">
        <w:rPr>
          <w:rFonts w:ascii="Tahoma" w:hAnsi="Tahoma" w:cs="Tahoma"/>
          <w:sz w:val="20"/>
          <w:szCs w:val="20"/>
        </w:rPr>
        <w:t xml:space="preserve"> </w:t>
      </w:r>
      <w:r w:rsidR="00A71F70">
        <w:rPr>
          <w:rFonts w:ascii="Tahoma" w:hAnsi="Tahoma" w:cs="Tahoma"/>
          <w:i/>
          <w:sz w:val="20"/>
          <w:szCs w:val="20"/>
        </w:rPr>
        <w:t xml:space="preserve">(propriétaire du fonds dominant) </w:t>
      </w:r>
      <w:r w:rsidR="00A71F70" w:rsidRPr="00A71F70">
        <w:rPr>
          <w:rFonts w:ascii="Tahoma" w:hAnsi="Tahoma" w:cs="Tahoma"/>
          <w:sz w:val="20"/>
          <w:szCs w:val="20"/>
        </w:rPr>
        <w:t>s’engage à :</w:t>
      </w:r>
    </w:p>
    <w:p w14:paraId="61AFB675" w14:textId="77777777" w:rsidR="00A71F70" w:rsidRDefault="00A71F70" w:rsidP="00A71F70">
      <w:pPr>
        <w:numPr>
          <w:ilvl w:val="0"/>
          <w:numId w:val="15"/>
        </w:numPr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proofErr w:type="gramStart"/>
      <w:r w:rsidRPr="00A71F70">
        <w:rPr>
          <w:rFonts w:ascii="Tahoma" w:hAnsi="Tahoma" w:cs="Tahoma"/>
          <w:sz w:val="20"/>
          <w:szCs w:val="20"/>
        </w:rPr>
        <w:t>avertir</w:t>
      </w:r>
      <w:proofErr w:type="gramEnd"/>
      <w:r w:rsidRPr="00A71F70">
        <w:rPr>
          <w:rFonts w:ascii="Tahoma" w:hAnsi="Tahoma" w:cs="Tahoma"/>
          <w:sz w:val="20"/>
          <w:szCs w:val="20"/>
        </w:rPr>
        <w:t xml:space="preserve"> le</w:t>
      </w:r>
      <w:r>
        <w:rPr>
          <w:rFonts w:ascii="Tahoma" w:hAnsi="Tahoma" w:cs="Tahoma"/>
          <w:sz w:val="20"/>
          <w:szCs w:val="20"/>
        </w:rPr>
        <w:t xml:space="preserve">/la …………………. </w:t>
      </w:r>
      <w:r>
        <w:rPr>
          <w:rFonts w:ascii="Tahoma" w:hAnsi="Tahoma" w:cs="Tahoma"/>
          <w:i/>
          <w:sz w:val="20"/>
          <w:szCs w:val="20"/>
        </w:rPr>
        <w:t>(</w:t>
      </w:r>
      <w:proofErr w:type="gramStart"/>
      <w:r>
        <w:rPr>
          <w:rFonts w:ascii="Tahoma" w:hAnsi="Tahoma" w:cs="Tahoma"/>
          <w:i/>
          <w:sz w:val="20"/>
          <w:szCs w:val="20"/>
        </w:rPr>
        <w:t>propriétaire</w:t>
      </w:r>
      <w:proofErr w:type="gramEnd"/>
      <w:r>
        <w:rPr>
          <w:rFonts w:ascii="Tahoma" w:hAnsi="Tahoma" w:cs="Tahoma"/>
          <w:i/>
          <w:sz w:val="20"/>
          <w:szCs w:val="20"/>
        </w:rPr>
        <w:t xml:space="preserve"> du fonds servant)</w:t>
      </w:r>
      <w:r w:rsidR="00BD25F8">
        <w:rPr>
          <w:rFonts w:ascii="Tahoma" w:hAnsi="Tahoma" w:cs="Tahoma"/>
          <w:i/>
          <w:sz w:val="20"/>
          <w:szCs w:val="20"/>
        </w:rPr>
        <w:t xml:space="preserve"> </w:t>
      </w:r>
      <w:r w:rsidR="00BD25F8">
        <w:rPr>
          <w:rFonts w:ascii="Tahoma" w:hAnsi="Tahoma" w:cs="Tahoma"/>
          <w:sz w:val="20"/>
          <w:szCs w:val="20"/>
        </w:rPr>
        <w:t>de la date de commencement des travaux</w:t>
      </w:r>
      <w:r>
        <w:rPr>
          <w:rFonts w:ascii="Tahoma" w:hAnsi="Tahoma" w:cs="Tahoma"/>
          <w:i/>
          <w:sz w:val="20"/>
          <w:szCs w:val="20"/>
        </w:rPr>
        <w:t xml:space="preserve"> </w:t>
      </w:r>
      <w:r w:rsidRPr="00A71F70">
        <w:rPr>
          <w:rFonts w:ascii="Tahoma" w:hAnsi="Tahoma" w:cs="Tahoma"/>
          <w:sz w:val="20"/>
          <w:szCs w:val="20"/>
        </w:rPr>
        <w:t xml:space="preserve">par courrier </w:t>
      </w:r>
      <w:r>
        <w:rPr>
          <w:rFonts w:ascii="Tahoma" w:hAnsi="Tahoma" w:cs="Tahoma"/>
          <w:sz w:val="20"/>
          <w:szCs w:val="20"/>
        </w:rPr>
        <w:t>postal</w:t>
      </w:r>
      <w:r w:rsidRPr="00A71F70">
        <w:rPr>
          <w:rFonts w:ascii="Tahoma" w:hAnsi="Tahoma" w:cs="Tahoma"/>
          <w:sz w:val="20"/>
          <w:szCs w:val="20"/>
        </w:rPr>
        <w:t xml:space="preserve"> avec un préavis de quinze (15) jours, en lui précisant à titre indicatif leur durée (sauf cas de force majeure),</w:t>
      </w:r>
    </w:p>
    <w:p w14:paraId="2CF79E8A" w14:textId="77777777" w:rsidR="00A71F70" w:rsidRDefault="00A71F70" w:rsidP="00A71F70">
      <w:pPr>
        <w:numPr>
          <w:ilvl w:val="0"/>
          <w:numId w:val="15"/>
        </w:numPr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proofErr w:type="gramStart"/>
      <w:r w:rsidRPr="00A71F70">
        <w:rPr>
          <w:rFonts w:ascii="Tahoma" w:hAnsi="Tahoma" w:cs="Tahoma"/>
          <w:sz w:val="20"/>
          <w:szCs w:val="20"/>
        </w:rPr>
        <w:t>à</w:t>
      </w:r>
      <w:proofErr w:type="gramEnd"/>
      <w:r w:rsidRPr="00A71F70">
        <w:rPr>
          <w:rFonts w:ascii="Tahoma" w:hAnsi="Tahoma" w:cs="Tahoma"/>
          <w:sz w:val="20"/>
          <w:szCs w:val="20"/>
        </w:rPr>
        <w:t xml:space="preserve"> min</w:t>
      </w:r>
      <w:r w:rsidR="00BD25F8">
        <w:rPr>
          <w:rFonts w:ascii="Tahoma" w:hAnsi="Tahoma" w:cs="Tahoma"/>
          <w:sz w:val="20"/>
          <w:szCs w:val="20"/>
        </w:rPr>
        <w:t>imiser les impacts et nuisances des travaux avant et pendant leur exécution,</w:t>
      </w:r>
    </w:p>
    <w:p w14:paraId="3289ED86" w14:textId="77777777" w:rsidR="00A71F70" w:rsidRDefault="00A71F70" w:rsidP="00A71F70">
      <w:pPr>
        <w:numPr>
          <w:ilvl w:val="0"/>
          <w:numId w:val="15"/>
        </w:numPr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proofErr w:type="gramStart"/>
      <w:r w:rsidRPr="00A71F70">
        <w:rPr>
          <w:rFonts w:ascii="Tahoma" w:hAnsi="Tahoma" w:cs="Tahoma"/>
          <w:sz w:val="20"/>
          <w:szCs w:val="20"/>
        </w:rPr>
        <w:t>à</w:t>
      </w:r>
      <w:proofErr w:type="gramEnd"/>
      <w:r w:rsidRPr="00A71F70">
        <w:rPr>
          <w:rFonts w:ascii="Tahoma" w:hAnsi="Tahoma" w:cs="Tahoma"/>
          <w:sz w:val="20"/>
          <w:szCs w:val="20"/>
        </w:rPr>
        <w:t xml:space="preserve"> trav</w:t>
      </w:r>
      <w:r>
        <w:rPr>
          <w:rFonts w:ascii="Tahoma" w:hAnsi="Tahoma" w:cs="Tahoma"/>
          <w:sz w:val="20"/>
          <w:szCs w:val="20"/>
        </w:rPr>
        <w:t>ailler dans les règles de l’art,</w:t>
      </w:r>
      <w:r w:rsidR="00BD25F8">
        <w:rPr>
          <w:rFonts w:ascii="Tahoma" w:hAnsi="Tahoma" w:cs="Tahoma"/>
          <w:sz w:val="20"/>
          <w:szCs w:val="20"/>
        </w:rPr>
        <w:t xml:space="preserve"> et notamment à recueillir toutes les informations nécessaires à la bonne exécution des travaux,</w:t>
      </w:r>
    </w:p>
    <w:p w14:paraId="7069FBE7" w14:textId="77777777" w:rsidR="009837CD" w:rsidRPr="009837CD" w:rsidRDefault="00BD25F8" w:rsidP="009837CD">
      <w:pPr>
        <w:numPr>
          <w:ilvl w:val="0"/>
          <w:numId w:val="15"/>
        </w:numPr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lastRenderedPageBreak/>
        <w:t>à</w:t>
      </w:r>
      <w:proofErr w:type="gramEnd"/>
      <w:r>
        <w:rPr>
          <w:rFonts w:ascii="Tahoma" w:hAnsi="Tahoma" w:cs="Tahoma"/>
          <w:sz w:val="20"/>
          <w:szCs w:val="20"/>
        </w:rPr>
        <w:t xml:space="preserve"> </w:t>
      </w:r>
      <w:r w:rsidRPr="00A71F70">
        <w:rPr>
          <w:rFonts w:ascii="Tahoma" w:hAnsi="Tahoma" w:cs="Tahoma"/>
          <w:sz w:val="20"/>
          <w:szCs w:val="20"/>
        </w:rPr>
        <w:t>remettre en état à l’identique les terrains concernés et notamment à épierrer es surfaces t</w:t>
      </w:r>
      <w:r>
        <w:rPr>
          <w:rFonts w:ascii="Tahoma" w:hAnsi="Tahoma" w:cs="Tahoma"/>
          <w:sz w:val="20"/>
          <w:szCs w:val="20"/>
        </w:rPr>
        <w:t>errassées,</w:t>
      </w:r>
    </w:p>
    <w:p w14:paraId="2CF1BF09" w14:textId="77777777" w:rsidR="00BD25F8" w:rsidRDefault="00BD25F8" w:rsidP="00A71F70">
      <w:pPr>
        <w:numPr>
          <w:ilvl w:val="0"/>
          <w:numId w:val="15"/>
        </w:numPr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à</w:t>
      </w:r>
      <w:proofErr w:type="gramEnd"/>
      <w:r>
        <w:rPr>
          <w:rFonts w:ascii="Tahoma" w:hAnsi="Tahoma" w:cs="Tahoma"/>
          <w:sz w:val="20"/>
          <w:szCs w:val="20"/>
        </w:rPr>
        <w:t xml:space="preserve"> procéder à un acte de réception des travaux en présence de …………….. </w:t>
      </w:r>
      <w:r>
        <w:rPr>
          <w:rFonts w:ascii="Tahoma" w:hAnsi="Tahoma" w:cs="Tahoma"/>
          <w:i/>
          <w:sz w:val="20"/>
          <w:szCs w:val="20"/>
        </w:rPr>
        <w:t>(</w:t>
      </w:r>
      <w:proofErr w:type="gramStart"/>
      <w:r>
        <w:rPr>
          <w:rFonts w:ascii="Tahoma" w:hAnsi="Tahoma" w:cs="Tahoma"/>
          <w:i/>
          <w:sz w:val="20"/>
          <w:szCs w:val="20"/>
        </w:rPr>
        <w:t>propriétaire</w:t>
      </w:r>
      <w:proofErr w:type="gramEnd"/>
      <w:r>
        <w:rPr>
          <w:rFonts w:ascii="Tahoma" w:hAnsi="Tahoma" w:cs="Tahoma"/>
          <w:i/>
          <w:sz w:val="20"/>
          <w:szCs w:val="20"/>
        </w:rPr>
        <w:t xml:space="preserve"> du fonds servant) </w:t>
      </w:r>
      <w:r>
        <w:rPr>
          <w:rFonts w:ascii="Tahoma" w:hAnsi="Tahoma" w:cs="Tahoma"/>
          <w:sz w:val="20"/>
          <w:szCs w:val="20"/>
        </w:rPr>
        <w:t>éventuellement accompagné d’un représentant qualifié,</w:t>
      </w:r>
    </w:p>
    <w:p w14:paraId="513A8852" w14:textId="77777777" w:rsidR="009837CD" w:rsidRPr="00A71F70" w:rsidRDefault="009837CD" w:rsidP="00A71F70">
      <w:pPr>
        <w:numPr>
          <w:ilvl w:val="0"/>
          <w:numId w:val="15"/>
        </w:numPr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remettre</w:t>
      </w:r>
      <w:proofErr w:type="gramEnd"/>
      <w:r>
        <w:rPr>
          <w:rFonts w:ascii="Tahoma" w:hAnsi="Tahoma" w:cs="Tahoma"/>
          <w:sz w:val="20"/>
          <w:szCs w:val="20"/>
        </w:rPr>
        <w:t xml:space="preserve"> au ……………….. </w:t>
      </w:r>
      <w:r>
        <w:rPr>
          <w:rFonts w:ascii="Tahoma" w:hAnsi="Tahoma" w:cs="Tahoma"/>
          <w:i/>
          <w:sz w:val="20"/>
          <w:szCs w:val="20"/>
        </w:rPr>
        <w:t>(</w:t>
      </w:r>
      <w:proofErr w:type="gramStart"/>
      <w:r>
        <w:rPr>
          <w:rFonts w:ascii="Tahoma" w:hAnsi="Tahoma" w:cs="Tahoma"/>
          <w:i/>
          <w:sz w:val="20"/>
          <w:szCs w:val="20"/>
        </w:rPr>
        <w:t>propriétaire</w:t>
      </w:r>
      <w:proofErr w:type="gramEnd"/>
      <w:r>
        <w:rPr>
          <w:rFonts w:ascii="Tahoma" w:hAnsi="Tahoma" w:cs="Tahoma"/>
          <w:i/>
          <w:sz w:val="20"/>
          <w:szCs w:val="20"/>
        </w:rPr>
        <w:t xml:space="preserve"> du fonds servant) </w:t>
      </w:r>
      <w:r>
        <w:rPr>
          <w:rFonts w:ascii="Tahoma" w:hAnsi="Tahoma" w:cs="Tahoma"/>
          <w:sz w:val="20"/>
          <w:szCs w:val="20"/>
        </w:rPr>
        <w:t>un plan exact de l’assiette de la convention,</w:t>
      </w:r>
    </w:p>
    <w:p w14:paraId="4D8C99A4" w14:textId="77777777" w:rsidR="00A71F70" w:rsidRDefault="00A71F70" w:rsidP="00A71F70">
      <w:pPr>
        <w:numPr>
          <w:ilvl w:val="0"/>
          <w:numId w:val="15"/>
        </w:numPr>
        <w:spacing w:before="120" w:after="0" w:line="240" w:lineRule="auto"/>
        <w:jc w:val="both"/>
        <w:rPr>
          <w:rFonts w:ascii="Tahoma" w:hAnsi="Tahoma" w:cs="Tahoma"/>
          <w:i/>
          <w:sz w:val="20"/>
          <w:szCs w:val="20"/>
          <w:highlight w:val="yellow"/>
        </w:rPr>
      </w:pPr>
      <w:proofErr w:type="gramStart"/>
      <w:r w:rsidRPr="00BD25F8">
        <w:rPr>
          <w:rFonts w:ascii="Tahoma" w:hAnsi="Tahoma" w:cs="Tahoma"/>
          <w:i/>
          <w:sz w:val="20"/>
          <w:szCs w:val="20"/>
          <w:highlight w:val="yellow"/>
        </w:rPr>
        <w:t>autres</w:t>
      </w:r>
      <w:r w:rsidR="00725B93">
        <w:rPr>
          <w:rFonts w:ascii="Tahoma" w:hAnsi="Tahoma" w:cs="Tahoma"/>
          <w:i/>
          <w:sz w:val="20"/>
          <w:szCs w:val="20"/>
          <w:highlight w:val="yellow"/>
        </w:rPr>
        <w:t xml:space="preserve"> </w:t>
      </w:r>
      <w:r w:rsidRPr="00BD25F8">
        <w:rPr>
          <w:rFonts w:ascii="Tahoma" w:hAnsi="Tahoma" w:cs="Tahoma"/>
          <w:i/>
          <w:sz w:val="20"/>
          <w:szCs w:val="20"/>
          <w:highlight w:val="yellow"/>
        </w:rPr>
        <w:t xml:space="preserve"> (</w:t>
      </w:r>
      <w:proofErr w:type="gramEnd"/>
      <w:r w:rsidRPr="00BD25F8">
        <w:rPr>
          <w:rFonts w:ascii="Tahoma" w:hAnsi="Tahoma" w:cs="Tahoma"/>
          <w:i/>
          <w:sz w:val="20"/>
          <w:szCs w:val="20"/>
          <w:highlight w:val="yellow"/>
        </w:rPr>
        <w:t xml:space="preserve">respect prescriptions techniques imposées par le propriétaire du fonds servant, </w:t>
      </w:r>
      <w:r w:rsidR="00BD25F8">
        <w:rPr>
          <w:rFonts w:ascii="Tahoma" w:hAnsi="Tahoma" w:cs="Tahoma"/>
          <w:i/>
          <w:sz w:val="20"/>
          <w:szCs w:val="20"/>
          <w:highlight w:val="yellow"/>
        </w:rPr>
        <w:t>…),</w:t>
      </w:r>
    </w:p>
    <w:p w14:paraId="25EEF8FA" w14:textId="77777777" w:rsidR="00BD25F8" w:rsidRPr="00725B93" w:rsidRDefault="00BD25F8" w:rsidP="00AC5AAF">
      <w:pPr>
        <w:numPr>
          <w:ilvl w:val="0"/>
          <w:numId w:val="15"/>
        </w:numPr>
        <w:spacing w:before="120" w:after="0" w:line="240" w:lineRule="auto"/>
        <w:jc w:val="both"/>
        <w:rPr>
          <w:rFonts w:ascii="Tahoma" w:hAnsi="Tahoma" w:cs="Tahoma"/>
          <w:i/>
          <w:sz w:val="20"/>
          <w:szCs w:val="20"/>
          <w:highlight w:val="yellow"/>
        </w:rPr>
      </w:pPr>
      <w:proofErr w:type="gramStart"/>
      <w:r w:rsidRPr="00BD25F8">
        <w:rPr>
          <w:rFonts w:ascii="Tahoma" w:hAnsi="Tahoma" w:cs="Tahoma"/>
          <w:sz w:val="20"/>
          <w:szCs w:val="20"/>
        </w:rPr>
        <w:t>à</w:t>
      </w:r>
      <w:proofErr w:type="gramEnd"/>
      <w:r w:rsidRPr="00BD25F8">
        <w:rPr>
          <w:rFonts w:ascii="Tahoma" w:hAnsi="Tahoma" w:cs="Tahoma"/>
          <w:sz w:val="20"/>
          <w:szCs w:val="20"/>
        </w:rPr>
        <w:t xml:space="preserve"> payer au ……………. </w:t>
      </w:r>
      <w:r w:rsidRPr="00BD25F8">
        <w:rPr>
          <w:rFonts w:ascii="Tahoma" w:hAnsi="Tahoma" w:cs="Tahoma"/>
          <w:i/>
          <w:sz w:val="20"/>
          <w:szCs w:val="20"/>
        </w:rPr>
        <w:t>(</w:t>
      </w:r>
      <w:proofErr w:type="gramStart"/>
      <w:r>
        <w:rPr>
          <w:rFonts w:ascii="Tahoma" w:hAnsi="Tahoma" w:cs="Tahoma"/>
          <w:i/>
          <w:sz w:val="20"/>
          <w:szCs w:val="20"/>
        </w:rPr>
        <w:t>propriétaire</w:t>
      </w:r>
      <w:proofErr w:type="gramEnd"/>
      <w:r>
        <w:rPr>
          <w:rFonts w:ascii="Tahoma" w:hAnsi="Tahoma" w:cs="Tahoma"/>
          <w:i/>
          <w:sz w:val="20"/>
          <w:szCs w:val="20"/>
        </w:rPr>
        <w:t xml:space="preserve"> du fonds servant) </w:t>
      </w:r>
      <w:r w:rsidRPr="00BD25F8">
        <w:rPr>
          <w:rFonts w:ascii="Tahoma" w:hAnsi="Tahoma" w:cs="Tahoma"/>
          <w:sz w:val="20"/>
          <w:szCs w:val="20"/>
        </w:rPr>
        <w:t xml:space="preserve">l’indemnité d’établissement de servitude dont le montant et les conditions de paiement sont fixées à l’article </w:t>
      </w:r>
      <w:r>
        <w:rPr>
          <w:rFonts w:ascii="Tahoma" w:hAnsi="Tahoma" w:cs="Tahoma"/>
          <w:sz w:val="20"/>
          <w:szCs w:val="20"/>
        </w:rPr>
        <w:t>7</w:t>
      </w:r>
      <w:r w:rsidR="00725B93">
        <w:rPr>
          <w:rFonts w:ascii="Tahoma" w:hAnsi="Tahoma" w:cs="Tahoma"/>
          <w:sz w:val="20"/>
          <w:szCs w:val="20"/>
        </w:rPr>
        <w:t> ;</w:t>
      </w:r>
    </w:p>
    <w:p w14:paraId="5BD264D6" w14:textId="77777777" w:rsidR="00725B93" w:rsidRPr="00725B93" w:rsidRDefault="00725B93" w:rsidP="00AC5AAF">
      <w:pPr>
        <w:numPr>
          <w:ilvl w:val="0"/>
          <w:numId w:val="15"/>
        </w:numPr>
        <w:spacing w:before="120" w:after="0" w:line="240" w:lineRule="auto"/>
        <w:jc w:val="both"/>
        <w:rPr>
          <w:rFonts w:ascii="Tahoma" w:hAnsi="Tahoma" w:cs="Tahoma"/>
          <w:i/>
          <w:sz w:val="20"/>
          <w:szCs w:val="20"/>
          <w:highlight w:val="yellow"/>
        </w:rPr>
      </w:pPr>
      <w:proofErr w:type="gramStart"/>
      <w:r>
        <w:rPr>
          <w:rFonts w:ascii="Tahoma" w:hAnsi="Tahoma" w:cs="Tahoma"/>
          <w:sz w:val="20"/>
          <w:szCs w:val="20"/>
        </w:rPr>
        <w:t>à</w:t>
      </w:r>
      <w:proofErr w:type="gramEnd"/>
      <w:r>
        <w:rPr>
          <w:rFonts w:ascii="Tahoma" w:hAnsi="Tahoma" w:cs="Tahoma"/>
          <w:sz w:val="20"/>
          <w:szCs w:val="20"/>
        </w:rPr>
        <w:t xml:space="preserve"> procéder à la publication de la présente convention au Service de Publicité Foncière compétent dans le délai maximal de huit (8 jours) ouvrés à compter de sa signature par les deux parties, à ses frais exclusifs, et à remettre au ………………… </w:t>
      </w:r>
      <w:r>
        <w:rPr>
          <w:rFonts w:ascii="Tahoma" w:hAnsi="Tahoma" w:cs="Tahoma"/>
          <w:i/>
          <w:sz w:val="20"/>
          <w:szCs w:val="20"/>
        </w:rPr>
        <w:t xml:space="preserve">(propriétaire du fonds servant) </w:t>
      </w:r>
      <w:r>
        <w:rPr>
          <w:rFonts w:ascii="Tahoma" w:hAnsi="Tahoma" w:cs="Tahoma"/>
          <w:sz w:val="20"/>
          <w:szCs w:val="20"/>
        </w:rPr>
        <w:t xml:space="preserve">la </w:t>
      </w:r>
      <w:r w:rsidRPr="00725B93">
        <w:rPr>
          <w:rFonts w:ascii="Tahoma" w:hAnsi="Tahoma" w:cs="Tahoma"/>
          <w:sz w:val="20"/>
          <w:szCs w:val="20"/>
        </w:rPr>
        <w:t xml:space="preserve">preuve écrite de </w:t>
      </w:r>
      <w:r>
        <w:rPr>
          <w:rFonts w:ascii="Tahoma" w:hAnsi="Tahoma" w:cs="Tahoma"/>
          <w:sz w:val="20"/>
          <w:szCs w:val="20"/>
        </w:rPr>
        <w:t xml:space="preserve">la réalisation </w:t>
      </w:r>
      <w:r w:rsidRPr="00725B93">
        <w:rPr>
          <w:rFonts w:ascii="Tahoma" w:hAnsi="Tahoma" w:cs="Tahoma"/>
          <w:sz w:val="20"/>
          <w:szCs w:val="20"/>
        </w:rPr>
        <w:t>cette publicité foncière.</w:t>
      </w:r>
    </w:p>
    <w:p w14:paraId="317353AA" w14:textId="77777777" w:rsidR="00BD25F8" w:rsidRDefault="00BD25F8" w:rsidP="00AC5AAF">
      <w:pPr>
        <w:spacing w:before="120" w:line="240" w:lineRule="auto"/>
        <w:rPr>
          <w:rFonts w:ascii="Tahoma" w:hAnsi="Tahoma" w:cs="Tahoma"/>
          <w:b/>
          <w:sz w:val="20"/>
          <w:szCs w:val="20"/>
          <w:u w:val="single"/>
        </w:rPr>
      </w:pPr>
    </w:p>
    <w:p w14:paraId="305D6625" w14:textId="77777777" w:rsidR="00AC5AAF" w:rsidRPr="008B2DDE" w:rsidRDefault="00AC5AAF" w:rsidP="00AC5AAF">
      <w:pPr>
        <w:spacing w:before="120" w:line="240" w:lineRule="auto"/>
        <w:rPr>
          <w:rFonts w:ascii="Tahoma" w:hAnsi="Tahoma" w:cs="Tahoma"/>
          <w:b/>
          <w:sz w:val="20"/>
          <w:szCs w:val="20"/>
          <w:u w:val="single"/>
        </w:rPr>
      </w:pPr>
      <w:r w:rsidRPr="008B2DDE">
        <w:rPr>
          <w:rFonts w:ascii="Tahoma" w:hAnsi="Tahoma" w:cs="Tahoma"/>
          <w:b/>
          <w:sz w:val="20"/>
          <w:szCs w:val="20"/>
          <w:u w:val="single"/>
        </w:rPr>
        <w:t xml:space="preserve">Article </w:t>
      </w:r>
      <w:r w:rsidR="00A71F70">
        <w:rPr>
          <w:rFonts w:ascii="Tahoma" w:hAnsi="Tahoma" w:cs="Tahoma"/>
          <w:b/>
          <w:sz w:val="20"/>
          <w:szCs w:val="20"/>
          <w:u w:val="single"/>
        </w:rPr>
        <w:t>5</w:t>
      </w:r>
      <w:r w:rsidRPr="008B2DDE">
        <w:rPr>
          <w:rFonts w:ascii="Tahoma" w:hAnsi="Tahoma" w:cs="Tahoma"/>
          <w:b/>
          <w:sz w:val="20"/>
          <w:szCs w:val="20"/>
          <w:u w:val="single"/>
        </w:rPr>
        <w:t xml:space="preserve"> : </w:t>
      </w:r>
      <w:r w:rsidR="00A71F70">
        <w:rPr>
          <w:rFonts w:ascii="Tahoma" w:hAnsi="Tahoma" w:cs="Tahoma"/>
          <w:b/>
          <w:sz w:val="20"/>
          <w:szCs w:val="20"/>
          <w:u w:val="single"/>
        </w:rPr>
        <w:t>Droits et obligations de ………</w:t>
      </w:r>
      <w:proofErr w:type="gramStart"/>
      <w:r w:rsidR="00A71F70">
        <w:rPr>
          <w:rFonts w:ascii="Tahoma" w:hAnsi="Tahoma" w:cs="Tahoma"/>
          <w:b/>
          <w:sz w:val="20"/>
          <w:szCs w:val="20"/>
          <w:u w:val="single"/>
        </w:rPr>
        <w:t>…….</w:t>
      </w:r>
      <w:proofErr w:type="gramEnd"/>
      <w:r w:rsidR="00A71F70">
        <w:rPr>
          <w:rFonts w:ascii="Tahoma" w:hAnsi="Tahoma" w:cs="Tahoma"/>
          <w:b/>
          <w:sz w:val="20"/>
          <w:szCs w:val="20"/>
          <w:u w:val="single"/>
        </w:rPr>
        <w:t>.</w:t>
      </w:r>
      <w:r w:rsidR="00A71F70">
        <w:rPr>
          <w:rFonts w:ascii="Tahoma" w:hAnsi="Tahoma" w:cs="Tahoma"/>
          <w:i/>
          <w:sz w:val="20"/>
          <w:szCs w:val="20"/>
        </w:rPr>
        <w:t xml:space="preserve"> (</w:t>
      </w:r>
      <w:proofErr w:type="gramStart"/>
      <w:r w:rsidR="00A71F70">
        <w:rPr>
          <w:rFonts w:ascii="Tahoma" w:hAnsi="Tahoma" w:cs="Tahoma"/>
          <w:i/>
          <w:sz w:val="20"/>
          <w:szCs w:val="20"/>
        </w:rPr>
        <w:t>propriétaire</w:t>
      </w:r>
      <w:proofErr w:type="gramEnd"/>
      <w:r w:rsidR="00A71F70">
        <w:rPr>
          <w:rFonts w:ascii="Tahoma" w:hAnsi="Tahoma" w:cs="Tahoma"/>
          <w:i/>
          <w:sz w:val="20"/>
          <w:szCs w:val="20"/>
        </w:rPr>
        <w:t xml:space="preserve"> du fonds servant)</w:t>
      </w:r>
    </w:p>
    <w:p w14:paraId="0A245490" w14:textId="77777777" w:rsidR="00AC5AAF" w:rsidRPr="008B2DDE" w:rsidRDefault="00AC5AAF" w:rsidP="00AC5AAF">
      <w:pPr>
        <w:spacing w:before="120" w:line="240" w:lineRule="auto"/>
        <w:rPr>
          <w:rFonts w:ascii="Tahoma" w:hAnsi="Tahoma" w:cs="Tahoma"/>
          <w:b/>
          <w:sz w:val="20"/>
          <w:szCs w:val="20"/>
          <w:u w:val="single"/>
        </w:rPr>
      </w:pPr>
      <w:r>
        <w:rPr>
          <w:rFonts w:ascii="Tahoma" w:hAnsi="Tahoma" w:cs="Tahoma"/>
          <w:sz w:val="20"/>
          <w:szCs w:val="20"/>
        </w:rPr>
        <w:t>Le</w:t>
      </w:r>
      <w:r w:rsidR="00A71F70">
        <w:rPr>
          <w:rFonts w:ascii="Tahoma" w:hAnsi="Tahoma" w:cs="Tahoma"/>
          <w:sz w:val="20"/>
          <w:szCs w:val="20"/>
        </w:rPr>
        <w:t>/La ………….</w:t>
      </w:r>
      <w:r w:rsidR="00BD25F8">
        <w:rPr>
          <w:rFonts w:ascii="Tahoma" w:hAnsi="Tahoma" w:cs="Tahoma"/>
          <w:sz w:val="20"/>
          <w:szCs w:val="20"/>
        </w:rPr>
        <w:t xml:space="preserve"> </w:t>
      </w:r>
      <w:r w:rsidR="00A71F70">
        <w:rPr>
          <w:rFonts w:ascii="Tahoma" w:hAnsi="Tahoma" w:cs="Tahoma"/>
          <w:i/>
          <w:sz w:val="20"/>
          <w:szCs w:val="20"/>
        </w:rPr>
        <w:t>(</w:t>
      </w:r>
      <w:proofErr w:type="gramStart"/>
      <w:r w:rsidR="00A71F70">
        <w:rPr>
          <w:rFonts w:ascii="Tahoma" w:hAnsi="Tahoma" w:cs="Tahoma"/>
          <w:i/>
          <w:sz w:val="20"/>
          <w:szCs w:val="20"/>
        </w:rPr>
        <w:t>propriétaire</w:t>
      </w:r>
      <w:proofErr w:type="gramEnd"/>
      <w:r w:rsidR="00A71F70">
        <w:rPr>
          <w:rFonts w:ascii="Tahoma" w:hAnsi="Tahoma" w:cs="Tahoma"/>
          <w:i/>
          <w:sz w:val="20"/>
          <w:szCs w:val="20"/>
        </w:rPr>
        <w:t xml:space="preserve"> du fonds servant)</w:t>
      </w:r>
      <w:r w:rsidR="00BD25F8">
        <w:rPr>
          <w:rFonts w:ascii="Tahoma" w:hAnsi="Tahoma" w:cs="Tahoma"/>
          <w:sz w:val="20"/>
          <w:szCs w:val="20"/>
        </w:rPr>
        <w:t> :</w:t>
      </w:r>
    </w:p>
    <w:p w14:paraId="2ECCD7DA" w14:textId="77777777" w:rsidR="00087E5A" w:rsidRDefault="00087E5A" w:rsidP="00AC5AAF">
      <w:pPr>
        <w:numPr>
          <w:ilvl w:val="0"/>
          <w:numId w:val="4"/>
        </w:numPr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autorise</w:t>
      </w:r>
      <w:proofErr w:type="gramEnd"/>
      <w:r>
        <w:rPr>
          <w:rFonts w:ascii="Tahoma" w:hAnsi="Tahoma" w:cs="Tahoma"/>
          <w:sz w:val="20"/>
          <w:szCs w:val="20"/>
        </w:rPr>
        <w:t xml:space="preserve"> l’instauration d’une servitude de passage de canalisation de …………… (dont les caractéristiques sont mentionnées à l’article 4.1)  sur l’immeuble mentionné à l’article 2 ;</w:t>
      </w:r>
    </w:p>
    <w:p w14:paraId="0381A13D" w14:textId="77777777" w:rsidR="00AC5AAF" w:rsidRPr="008B2DDE" w:rsidRDefault="00BD25F8" w:rsidP="00AC5AAF">
      <w:pPr>
        <w:numPr>
          <w:ilvl w:val="0"/>
          <w:numId w:val="4"/>
        </w:numPr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s’engage</w:t>
      </w:r>
      <w:proofErr w:type="gramEnd"/>
      <w:r>
        <w:rPr>
          <w:rFonts w:ascii="Tahoma" w:hAnsi="Tahoma" w:cs="Tahoma"/>
          <w:sz w:val="20"/>
          <w:szCs w:val="20"/>
        </w:rPr>
        <w:t xml:space="preserve"> </w:t>
      </w:r>
      <w:r w:rsidR="00AC5AAF" w:rsidRPr="008B2DDE">
        <w:rPr>
          <w:rFonts w:ascii="Tahoma" w:hAnsi="Tahoma" w:cs="Tahoma"/>
          <w:sz w:val="20"/>
          <w:szCs w:val="20"/>
        </w:rPr>
        <w:t xml:space="preserve">à </w:t>
      </w:r>
      <w:r>
        <w:rPr>
          <w:rFonts w:ascii="Tahoma" w:hAnsi="Tahoma" w:cs="Tahoma"/>
          <w:sz w:val="20"/>
          <w:szCs w:val="20"/>
        </w:rPr>
        <w:t xml:space="preserve">communiquer au ………………………. </w:t>
      </w:r>
      <w:r>
        <w:rPr>
          <w:rFonts w:ascii="Tahoma" w:hAnsi="Tahoma" w:cs="Tahoma"/>
          <w:i/>
          <w:sz w:val="20"/>
          <w:szCs w:val="20"/>
        </w:rPr>
        <w:t>(</w:t>
      </w:r>
      <w:proofErr w:type="gramStart"/>
      <w:r>
        <w:rPr>
          <w:rFonts w:ascii="Tahoma" w:hAnsi="Tahoma" w:cs="Tahoma"/>
          <w:i/>
          <w:sz w:val="20"/>
          <w:szCs w:val="20"/>
        </w:rPr>
        <w:t>propriétaire</w:t>
      </w:r>
      <w:proofErr w:type="gramEnd"/>
      <w:r>
        <w:rPr>
          <w:rFonts w:ascii="Tahoma" w:hAnsi="Tahoma" w:cs="Tahoma"/>
          <w:i/>
          <w:sz w:val="20"/>
          <w:szCs w:val="20"/>
        </w:rPr>
        <w:t xml:space="preserve"> du fonds dominant)</w:t>
      </w:r>
      <w:r>
        <w:rPr>
          <w:rFonts w:ascii="Tahoma" w:hAnsi="Tahoma" w:cs="Tahoma"/>
          <w:sz w:val="20"/>
          <w:szCs w:val="20"/>
        </w:rPr>
        <w:t xml:space="preserve"> et aux personnes que ce dernier a expressément mandatées, tous documents en sa possession et toutes informations en sa connaissance utiles à la bonne exécution des travaux, notamment ……………….. ;</w:t>
      </w:r>
    </w:p>
    <w:p w14:paraId="1F1348E0" w14:textId="77777777" w:rsidR="00AC5AAF" w:rsidRPr="008B2DDE" w:rsidRDefault="00AC5AAF" w:rsidP="00AC5AAF">
      <w:pPr>
        <w:numPr>
          <w:ilvl w:val="0"/>
          <w:numId w:val="4"/>
        </w:numPr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proofErr w:type="gramStart"/>
      <w:r w:rsidRPr="008B2DDE">
        <w:rPr>
          <w:rFonts w:ascii="Tahoma" w:hAnsi="Tahoma" w:cs="Tahoma"/>
          <w:sz w:val="20"/>
          <w:szCs w:val="20"/>
        </w:rPr>
        <w:t>s’engage</w:t>
      </w:r>
      <w:proofErr w:type="gramEnd"/>
      <w:r w:rsidRPr="008B2DDE">
        <w:rPr>
          <w:rFonts w:ascii="Tahoma" w:hAnsi="Tahoma" w:cs="Tahoma"/>
          <w:sz w:val="20"/>
          <w:szCs w:val="20"/>
        </w:rPr>
        <w:t xml:space="preserve"> à laisser libre accès à l’immeuble (parties extérieures) </w:t>
      </w:r>
      <w:r w:rsidR="00BD25F8">
        <w:rPr>
          <w:rFonts w:ascii="Tahoma" w:hAnsi="Tahoma" w:cs="Tahoma"/>
          <w:sz w:val="20"/>
          <w:szCs w:val="20"/>
        </w:rPr>
        <w:t xml:space="preserve">au ………………………. </w:t>
      </w:r>
      <w:r w:rsidR="00BD25F8">
        <w:rPr>
          <w:rFonts w:ascii="Tahoma" w:hAnsi="Tahoma" w:cs="Tahoma"/>
          <w:i/>
          <w:sz w:val="20"/>
          <w:szCs w:val="20"/>
        </w:rPr>
        <w:t>(</w:t>
      </w:r>
      <w:proofErr w:type="gramStart"/>
      <w:r w:rsidR="00BD25F8">
        <w:rPr>
          <w:rFonts w:ascii="Tahoma" w:hAnsi="Tahoma" w:cs="Tahoma"/>
          <w:i/>
          <w:sz w:val="20"/>
          <w:szCs w:val="20"/>
        </w:rPr>
        <w:t>propriétaire</w:t>
      </w:r>
      <w:proofErr w:type="gramEnd"/>
      <w:r w:rsidR="00BD25F8">
        <w:rPr>
          <w:rFonts w:ascii="Tahoma" w:hAnsi="Tahoma" w:cs="Tahoma"/>
          <w:i/>
          <w:sz w:val="20"/>
          <w:szCs w:val="20"/>
        </w:rPr>
        <w:t xml:space="preserve"> du fonds dominant)</w:t>
      </w:r>
      <w:r w:rsidR="00BD25F8">
        <w:rPr>
          <w:rFonts w:ascii="Tahoma" w:hAnsi="Tahoma" w:cs="Tahoma"/>
          <w:sz w:val="20"/>
          <w:szCs w:val="20"/>
        </w:rPr>
        <w:t xml:space="preserve"> et aux personnes que ce dernier a expressément mandatées</w:t>
      </w:r>
      <w:r w:rsidR="00087E5A">
        <w:rPr>
          <w:rFonts w:ascii="Tahoma" w:hAnsi="Tahoma" w:cs="Tahoma"/>
          <w:sz w:val="20"/>
          <w:szCs w:val="20"/>
        </w:rPr>
        <w:t> ;</w:t>
      </w:r>
    </w:p>
    <w:p w14:paraId="41DF7731" w14:textId="77777777" w:rsidR="00AC5AAF" w:rsidRDefault="00AC5AAF" w:rsidP="00AC5AAF">
      <w:pPr>
        <w:numPr>
          <w:ilvl w:val="0"/>
          <w:numId w:val="4"/>
        </w:numPr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s’engage</w:t>
      </w:r>
      <w:proofErr w:type="gramEnd"/>
      <w:r w:rsidRPr="008B2DDE">
        <w:rPr>
          <w:rFonts w:ascii="Tahoma" w:hAnsi="Tahoma" w:cs="Tahoma"/>
          <w:sz w:val="20"/>
          <w:szCs w:val="20"/>
        </w:rPr>
        <w:t xml:space="preserve"> à informer l’Occupant éventuel de</w:t>
      </w:r>
      <w:r w:rsidR="00BD25F8">
        <w:rPr>
          <w:rFonts w:ascii="Tahoma" w:hAnsi="Tahoma" w:cs="Tahoma"/>
          <w:sz w:val="20"/>
          <w:szCs w:val="20"/>
        </w:rPr>
        <w:t xml:space="preserve"> l’immeuble de</w:t>
      </w:r>
      <w:r w:rsidRPr="008B2DDE">
        <w:rPr>
          <w:rFonts w:ascii="Tahoma" w:hAnsi="Tahoma" w:cs="Tahoma"/>
          <w:sz w:val="20"/>
          <w:szCs w:val="20"/>
        </w:rPr>
        <w:t xml:space="preserve"> l</w:t>
      </w:r>
      <w:r w:rsidR="00087E5A">
        <w:rPr>
          <w:rFonts w:ascii="Tahoma" w:hAnsi="Tahoma" w:cs="Tahoma"/>
          <w:sz w:val="20"/>
          <w:szCs w:val="20"/>
        </w:rPr>
        <w:t>’instauration de la servitude, de l</w:t>
      </w:r>
      <w:r w:rsidRPr="008B2DDE">
        <w:rPr>
          <w:rFonts w:ascii="Tahoma" w:hAnsi="Tahoma" w:cs="Tahoma"/>
          <w:sz w:val="20"/>
          <w:szCs w:val="20"/>
        </w:rPr>
        <w:t xml:space="preserve">a réalisation </w:t>
      </w:r>
      <w:r w:rsidR="00BD25F8">
        <w:rPr>
          <w:rFonts w:ascii="Tahoma" w:hAnsi="Tahoma" w:cs="Tahoma"/>
          <w:sz w:val="20"/>
          <w:szCs w:val="20"/>
        </w:rPr>
        <w:t>des travaux</w:t>
      </w:r>
      <w:r w:rsidRPr="008B2DDE">
        <w:rPr>
          <w:rFonts w:ascii="Tahoma" w:hAnsi="Tahoma" w:cs="Tahoma"/>
          <w:sz w:val="20"/>
          <w:szCs w:val="20"/>
        </w:rPr>
        <w:t xml:space="preserve"> et de </w:t>
      </w:r>
      <w:r w:rsidR="00087E5A">
        <w:rPr>
          <w:rFonts w:ascii="Tahoma" w:hAnsi="Tahoma" w:cs="Tahoma"/>
          <w:sz w:val="20"/>
          <w:szCs w:val="20"/>
        </w:rPr>
        <w:t>leurs</w:t>
      </w:r>
      <w:r w:rsidRPr="008B2DDE">
        <w:rPr>
          <w:rFonts w:ascii="Tahoma" w:hAnsi="Tahoma" w:cs="Tahoma"/>
          <w:sz w:val="20"/>
          <w:szCs w:val="20"/>
        </w:rPr>
        <w:t xml:space="preserve"> conséquences (</w:t>
      </w:r>
      <w:r w:rsidR="00087E5A">
        <w:rPr>
          <w:rFonts w:ascii="Tahoma" w:hAnsi="Tahoma" w:cs="Tahoma"/>
          <w:sz w:val="20"/>
          <w:szCs w:val="20"/>
        </w:rPr>
        <w:t xml:space="preserve">usage de l’immeuble, </w:t>
      </w:r>
      <w:r w:rsidRPr="008B2DDE">
        <w:rPr>
          <w:rFonts w:ascii="Tahoma" w:hAnsi="Tahoma" w:cs="Tahoma"/>
          <w:sz w:val="20"/>
          <w:szCs w:val="20"/>
        </w:rPr>
        <w:t xml:space="preserve">accessibilité, </w:t>
      </w:r>
      <w:r w:rsidR="00BD25F8">
        <w:rPr>
          <w:rFonts w:ascii="Tahoma" w:hAnsi="Tahoma" w:cs="Tahoma"/>
          <w:sz w:val="20"/>
          <w:szCs w:val="20"/>
        </w:rPr>
        <w:t>durée</w:t>
      </w:r>
      <w:r w:rsidRPr="008B2DDE">
        <w:rPr>
          <w:rFonts w:ascii="Tahoma" w:hAnsi="Tahoma" w:cs="Tahoma"/>
          <w:sz w:val="20"/>
          <w:szCs w:val="20"/>
        </w:rPr>
        <w:t xml:space="preserve">, etc.) et de garantir la coopération de l’Occupant </w:t>
      </w:r>
      <w:r w:rsidR="00087E5A">
        <w:rPr>
          <w:rFonts w:ascii="Tahoma" w:hAnsi="Tahoma" w:cs="Tahoma"/>
          <w:sz w:val="20"/>
          <w:szCs w:val="20"/>
        </w:rPr>
        <w:t xml:space="preserve">éventuel </w:t>
      </w:r>
      <w:r w:rsidRPr="008B2DDE">
        <w:rPr>
          <w:rFonts w:ascii="Tahoma" w:hAnsi="Tahoma" w:cs="Tahoma"/>
          <w:sz w:val="20"/>
          <w:szCs w:val="20"/>
        </w:rPr>
        <w:t>pour la bonne exécution de</w:t>
      </w:r>
      <w:r w:rsidR="00087E5A">
        <w:rPr>
          <w:rFonts w:ascii="Tahoma" w:hAnsi="Tahoma" w:cs="Tahoma"/>
          <w:sz w:val="20"/>
          <w:szCs w:val="20"/>
        </w:rPr>
        <w:t>s travaux et le bon usage ultérieur de l’immeuble ;</w:t>
      </w:r>
    </w:p>
    <w:p w14:paraId="34EC6705" w14:textId="77777777" w:rsidR="009837CD" w:rsidRPr="009837CD" w:rsidRDefault="009837CD" w:rsidP="009837CD">
      <w:pPr>
        <w:numPr>
          <w:ilvl w:val="0"/>
          <w:numId w:val="4"/>
        </w:numPr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s’engage</w:t>
      </w:r>
      <w:proofErr w:type="gramEnd"/>
      <w:r>
        <w:rPr>
          <w:rFonts w:ascii="Tahoma" w:hAnsi="Tahoma" w:cs="Tahoma"/>
          <w:sz w:val="20"/>
          <w:szCs w:val="20"/>
        </w:rPr>
        <w:t xml:space="preserve"> </w:t>
      </w:r>
      <w:r w:rsidRPr="009837CD">
        <w:rPr>
          <w:rFonts w:ascii="Tahoma" w:hAnsi="Tahoma" w:cs="Tahoma"/>
          <w:sz w:val="20"/>
          <w:szCs w:val="20"/>
        </w:rPr>
        <w:t>à s’abstenir de tout fait de nature à nuire à la conservation du passage, au bon fonctionnement et à l’entretien de la canalisation et des ouvrages et à n’entreprendre aucune opération de construction ou d’exploitation qui soit susceptible d’end</w:t>
      </w:r>
      <w:r>
        <w:rPr>
          <w:rFonts w:ascii="Tahoma" w:hAnsi="Tahoma" w:cs="Tahoma"/>
          <w:sz w:val="20"/>
          <w:szCs w:val="20"/>
        </w:rPr>
        <w:t>ommager les ouvrages ;</w:t>
      </w:r>
    </w:p>
    <w:p w14:paraId="6C390AF2" w14:textId="77777777" w:rsidR="009837CD" w:rsidRPr="009837CD" w:rsidRDefault="009837CD" w:rsidP="009837CD">
      <w:pPr>
        <w:numPr>
          <w:ilvl w:val="0"/>
          <w:numId w:val="4"/>
        </w:numPr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s’engage</w:t>
      </w:r>
      <w:proofErr w:type="gramEnd"/>
      <w:r>
        <w:rPr>
          <w:rFonts w:ascii="Tahoma" w:hAnsi="Tahoma" w:cs="Tahoma"/>
          <w:sz w:val="20"/>
          <w:szCs w:val="20"/>
        </w:rPr>
        <w:t xml:space="preserve"> </w:t>
      </w:r>
      <w:r w:rsidRPr="009837CD">
        <w:rPr>
          <w:rFonts w:ascii="Tahoma" w:hAnsi="Tahoma" w:cs="Tahoma"/>
          <w:sz w:val="20"/>
          <w:szCs w:val="20"/>
        </w:rPr>
        <w:t xml:space="preserve">à ne pas planter d’arbres à moins de …………. </w:t>
      </w:r>
      <w:proofErr w:type="gramStart"/>
      <w:r w:rsidRPr="009837CD">
        <w:rPr>
          <w:rFonts w:ascii="Tahoma" w:hAnsi="Tahoma" w:cs="Tahoma"/>
          <w:sz w:val="20"/>
          <w:szCs w:val="20"/>
        </w:rPr>
        <w:t>mètres</w:t>
      </w:r>
      <w:proofErr w:type="gramEnd"/>
      <w:r w:rsidRPr="009837CD">
        <w:rPr>
          <w:rFonts w:ascii="Tahoma" w:hAnsi="Tahoma" w:cs="Tahoma"/>
          <w:sz w:val="20"/>
          <w:szCs w:val="20"/>
        </w:rPr>
        <w:t xml:space="preserve"> de part et </w:t>
      </w:r>
      <w:r>
        <w:rPr>
          <w:rFonts w:ascii="Tahoma" w:hAnsi="Tahoma" w:cs="Tahoma"/>
          <w:sz w:val="20"/>
          <w:szCs w:val="20"/>
        </w:rPr>
        <w:t>d’autre de l’axe de la canalisation ;</w:t>
      </w:r>
    </w:p>
    <w:p w14:paraId="6365E7D7" w14:textId="77777777" w:rsidR="009837CD" w:rsidRPr="009837CD" w:rsidRDefault="009837CD" w:rsidP="009837CD">
      <w:pPr>
        <w:numPr>
          <w:ilvl w:val="0"/>
          <w:numId w:val="4"/>
        </w:numPr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S’il envisage</w:t>
      </w:r>
      <w:r w:rsidRPr="009837CD">
        <w:rPr>
          <w:rFonts w:ascii="Tahoma" w:hAnsi="Tahoma" w:cs="Tahoma"/>
          <w:sz w:val="20"/>
          <w:szCs w:val="20"/>
        </w:rPr>
        <w:t xml:space="preserve"> de bâtir sur la bande de terrain visée à l’article </w:t>
      </w:r>
      <w:r>
        <w:rPr>
          <w:rFonts w:ascii="Tahoma" w:hAnsi="Tahoma" w:cs="Tahoma"/>
          <w:sz w:val="20"/>
          <w:szCs w:val="20"/>
        </w:rPr>
        <w:t>4.</w:t>
      </w:r>
      <w:r w:rsidRPr="009837CD">
        <w:rPr>
          <w:rFonts w:ascii="Tahoma" w:hAnsi="Tahoma" w:cs="Tahoma"/>
          <w:sz w:val="20"/>
          <w:szCs w:val="20"/>
        </w:rPr>
        <w:t>1, il devra faire connaître au moins trois (3) mois à l’avance au …………………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i/>
          <w:sz w:val="20"/>
          <w:szCs w:val="20"/>
        </w:rPr>
        <w:t>(propriétaire du fonds dominant)</w:t>
      </w:r>
      <w:r w:rsidRPr="009837CD">
        <w:rPr>
          <w:rFonts w:ascii="Tahoma" w:hAnsi="Tahoma" w:cs="Tahoma"/>
          <w:sz w:val="20"/>
          <w:szCs w:val="20"/>
        </w:rPr>
        <w:t>, par lettre recommandée, la nature et la consistance des travaux qu’il envisage d’entreprendre en fournissant t</w:t>
      </w:r>
      <w:r>
        <w:rPr>
          <w:rFonts w:ascii="Tahoma" w:hAnsi="Tahoma" w:cs="Tahoma"/>
          <w:sz w:val="20"/>
          <w:szCs w:val="20"/>
        </w:rPr>
        <w:t>ous les éléments d’appréciation ;</w:t>
      </w:r>
    </w:p>
    <w:p w14:paraId="577BFBBF" w14:textId="77777777" w:rsidR="00087E5A" w:rsidRPr="00725B93" w:rsidRDefault="00087E5A" w:rsidP="00AC5AAF">
      <w:pPr>
        <w:numPr>
          <w:ilvl w:val="0"/>
          <w:numId w:val="4"/>
        </w:numPr>
        <w:spacing w:before="120" w:after="0" w:line="240" w:lineRule="auto"/>
        <w:jc w:val="both"/>
        <w:rPr>
          <w:rFonts w:ascii="Tahoma" w:hAnsi="Tahoma" w:cs="Tahoma"/>
          <w:i/>
          <w:sz w:val="20"/>
          <w:szCs w:val="20"/>
          <w:highlight w:val="yellow"/>
        </w:rPr>
      </w:pPr>
      <w:r w:rsidRPr="00087E5A">
        <w:rPr>
          <w:rFonts w:ascii="Tahoma" w:hAnsi="Tahoma" w:cs="Tahoma"/>
          <w:i/>
          <w:sz w:val="20"/>
          <w:szCs w:val="20"/>
          <w:highlight w:val="yellow"/>
        </w:rPr>
        <w:t>Autres le cas échéant.</w:t>
      </w:r>
    </w:p>
    <w:p w14:paraId="4A75A3A8" w14:textId="77777777" w:rsidR="00FD42E0" w:rsidRDefault="00FD42E0" w:rsidP="00AC5AAF">
      <w:pPr>
        <w:spacing w:before="120" w:line="240" w:lineRule="auto"/>
        <w:jc w:val="both"/>
        <w:rPr>
          <w:rFonts w:ascii="Tahoma" w:hAnsi="Tahoma" w:cs="Tahoma"/>
          <w:b/>
          <w:sz w:val="20"/>
          <w:szCs w:val="20"/>
          <w:u w:val="single"/>
        </w:rPr>
      </w:pPr>
    </w:p>
    <w:p w14:paraId="1E1432A2" w14:textId="77777777" w:rsidR="00FD42E0" w:rsidRDefault="00FD42E0" w:rsidP="00AC5AAF">
      <w:pPr>
        <w:spacing w:before="120" w:line="240" w:lineRule="auto"/>
        <w:jc w:val="both"/>
        <w:rPr>
          <w:rFonts w:ascii="Tahoma" w:hAnsi="Tahoma" w:cs="Tahoma"/>
          <w:b/>
          <w:sz w:val="20"/>
          <w:szCs w:val="20"/>
          <w:u w:val="single"/>
        </w:rPr>
      </w:pPr>
    </w:p>
    <w:p w14:paraId="07E73916" w14:textId="77777777" w:rsidR="00FD42E0" w:rsidRDefault="00FD42E0" w:rsidP="00AC5AAF">
      <w:pPr>
        <w:spacing w:before="120" w:line="240" w:lineRule="auto"/>
        <w:jc w:val="both"/>
        <w:rPr>
          <w:rFonts w:ascii="Tahoma" w:hAnsi="Tahoma" w:cs="Tahoma"/>
          <w:b/>
          <w:sz w:val="20"/>
          <w:szCs w:val="20"/>
          <w:u w:val="single"/>
        </w:rPr>
      </w:pPr>
    </w:p>
    <w:p w14:paraId="4C85B85D" w14:textId="77777777" w:rsidR="009837CD" w:rsidRDefault="00A71F70" w:rsidP="00AC5AAF">
      <w:pPr>
        <w:spacing w:before="120" w:line="240" w:lineRule="auto"/>
        <w:jc w:val="both"/>
        <w:rPr>
          <w:rFonts w:ascii="Tahoma" w:hAnsi="Tahoma" w:cs="Tahoma"/>
          <w:b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  <w:u w:val="single"/>
        </w:rPr>
        <w:lastRenderedPageBreak/>
        <w:t>Article 6</w:t>
      </w:r>
      <w:r w:rsidR="00AC5AAF" w:rsidRPr="008B2DDE">
        <w:rPr>
          <w:rFonts w:ascii="Tahoma" w:hAnsi="Tahoma" w:cs="Tahoma"/>
          <w:b/>
          <w:sz w:val="20"/>
          <w:szCs w:val="20"/>
          <w:u w:val="single"/>
        </w:rPr>
        <w:t xml:space="preserve"> : </w:t>
      </w:r>
      <w:r w:rsidR="009837CD">
        <w:rPr>
          <w:rFonts w:ascii="Tahoma" w:hAnsi="Tahoma" w:cs="Tahoma"/>
          <w:b/>
          <w:sz w:val="20"/>
          <w:szCs w:val="20"/>
          <w:u w:val="single"/>
        </w:rPr>
        <w:t>Propriété de l’ouvrage</w:t>
      </w:r>
    </w:p>
    <w:p w14:paraId="40FEAA8A" w14:textId="77777777" w:rsidR="009837CD" w:rsidRPr="009837CD" w:rsidRDefault="00725B93" w:rsidP="00AC5AAF">
      <w:pPr>
        <w:spacing w:before="120" w:line="240" w:lineRule="auto"/>
        <w:jc w:val="both"/>
        <w:rPr>
          <w:rFonts w:ascii="Tahoma" w:hAnsi="Tahoma" w:cs="Tahoma"/>
          <w:sz w:val="20"/>
          <w:szCs w:val="20"/>
        </w:rPr>
      </w:pPr>
      <w:r w:rsidRPr="00725B93">
        <w:rPr>
          <w:rFonts w:ascii="Tahoma" w:hAnsi="Tahoma" w:cs="Tahoma"/>
          <w:sz w:val="20"/>
          <w:szCs w:val="20"/>
        </w:rPr>
        <w:t xml:space="preserve">Les ouvrages et équipements installés par le ………………… </w:t>
      </w:r>
      <w:r>
        <w:rPr>
          <w:rFonts w:ascii="Tahoma" w:hAnsi="Tahoma" w:cs="Tahoma"/>
          <w:i/>
          <w:sz w:val="20"/>
          <w:szCs w:val="20"/>
        </w:rPr>
        <w:t>(propriétaire du fonds dominant)</w:t>
      </w:r>
      <w:r>
        <w:rPr>
          <w:rFonts w:ascii="Tahoma" w:hAnsi="Tahoma" w:cs="Tahoma"/>
          <w:sz w:val="20"/>
          <w:szCs w:val="20"/>
        </w:rPr>
        <w:t xml:space="preserve"> en application de la présente convention demeurent sa propriété ou celle de ses ayants droit</w:t>
      </w:r>
      <w:r w:rsidRPr="00725B93">
        <w:rPr>
          <w:rFonts w:ascii="Tahoma" w:hAnsi="Tahoma" w:cs="Tahoma"/>
          <w:sz w:val="20"/>
          <w:szCs w:val="20"/>
        </w:rPr>
        <w:t>.</w:t>
      </w:r>
    </w:p>
    <w:p w14:paraId="04E15969" w14:textId="77777777" w:rsidR="00FD42E0" w:rsidRDefault="00FD42E0" w:rsidP="00AC5AAF">
      <w:pPr>
        <w:spacing w:before="120" w:line="240" w:lineRule="auto"/>
        <w:jc w:val="both"/>
        <w:rPr>
          <w:rFonts w:ascii="Tahoma" w:hAnsi="Tahoma" w:cs="Tahoma"/>
          <w:b/>
          <w:sz w:val="20"/>
          <w:szCs w:val="20"/>
          <w:u w:val="single"/>
        </w:rPr>
      </w:pPr>
    </w:p>
    <w:p w14:paraId="542FCC7D" w14:textId="77777777" w:rsidR="00AC5AAF" w:rsidRPr="008B2DDE" w:rsidRDefault="009837CD" w:rsidP="00AC5AAF">
      <w:pPr>
        <w:spacing w:before="120" w:line="240" w:lineRule="auto"/>
        <w:jc w:val="both"/>
        <w:rPr>
          <w:rFonts w:ascii="Tahoma" w:hAnsi="Tahoma" w:cs="Tahoma"/>
          <w:b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  <w:u w:val="single"/>
        </w:rPr>
        <w:t xml:space="preserve">Article 7 : </w:t>
      </w:r>
      <w:r w:rsidR="00AC5AAF" w:rsidRPr="008B2DDE">
        <w:rPr>
          <w:rFonts w:ascii="Tahoma" w:hAnsi="Tahoma" w:cs="Tahoma"/>
          <w:b/>
          <w:sz w:val="20"/>
          <w:szCs w:val="20"/>
          <w:u w:val="single"/>
        </w:rPr>
        <w:t>Dispositions financières</w:t>
      </w:r>
    </w:p>
    <w:p w14:paraId="48C4ABDB" w14:textId="77777777" w:rsidR="00AC5AAF" w:rsidRDefault="00A71F70" w:rsidP="00AC5AAF">
      <w:pPr>
        <w:spacing w:before="120" w:line="240" w:lineRule="auto"/>
        <w:jc w:val="both"/>
        <w:rPr>
          <w:rFonts w:ascii="Tahoma" w:hAnsi="Tahoma" w:cs="Tahoma"/>
          <w:sz w:val="20"/>
          <w:szCs w:val="20"/>
        </w:rPr>
      </w:pPr>
      <w:r w:rsidRPr="00087E5A">
        <w:rPr>
          <w:rFonts w:ascii="Tahoma" w:hAnsi="Tahoma" w:cs="Tahoma"/>
          <w:sz w:val="20"/>
          <w:szCs w:val="20"/>
        </w:rPr>
        <w:t>L’instauration de la servitude au profit de ………….</w:t>
      </w:r>
      <w:r w:rsidR="00087E5A">
        <w:rPr>
          <w:rFonts w:ascii="Tahoma" w:hAnsi="Tahoma" w:cs="Tahoma"/>
          <w:sz w:val="20"/>
          <w:szCs w:val="20"/>
        </w:rPr>
        <w:t xml:space="preserve"> </w:t>
      </w:r>
      <w:proofErr w:type="gramStart"/>
      <w:r w:rsidR="00087E5A">
        <w:rPr>
          <w:rFonts w:ascii="Tahoma" w:hAnsi="Tahoma" w:cs="Tahoma"/>
          <w:sz w:val="20"/>
          <w:szCs w:val="20"/>
        </w:rPr>
        <w:t>entraîne</w:t>
      </w:r>
      <w:proofErr w:type="gramEnd"/>
      <w:r w:rsidR="00087E5A">
        <w:rPr>
          <w:rFonts w:ascii="Tahoma" w:hAnsi="Tahoma" w:cs="Tahoma"/>
          <w:sz w:val="20"/>
          <w:szCs w:val="20"/>
        </w:rPr>
        <w:t xml:space="preserve"> le versement de la somme suivante ……………………………………… </w:t>
      </w:r>
      <w:r w:rsidR="00087E5A" w:rsidRPr="00087E5A">
        <w:rPr>
          <w:rFonts w:ascii="Tahoma" w:hAnsi="Tahoma" w:cs="Tahoma"/>
          <w:i/>
          <w:sz w:val="20"/>
          <w:szCs w:val="20"/>
        </w:rPr>
        <w:t>(en chiffres et en lettres)</w:t>
      </w:r>
      <w:r w:rsidR="00087E5A">
        <w:rPr>
          <w:rFonts w:ascii="Tahoma" w:hAnsi="Tahoma" w:cs="Tahoma"/>
          <w:sz w:val="20"/>
          <w:szCs w:val="20"/>
        </w:rPr>
        <w:t xml:space="preserve"> par le ……………… </w:t>
      </w:r>
      <w:r w:rsidR="00087E5A">
        <w:rPr>
          <w:rFonts w:ascii="Tahoma" w:hAnsi="Tahoma" w:cs="Tahoma"/>
          <w:i/>
          <w:sz w:val="20"/>
          <w:szCs w:val="20"/>
        </w:rPr>
        <w:t>(propriétaire du fonds dominant)</w:t>
      </w:r>
      <w:r w:rsidR="00087E5A">
        <w:rPr>
          <w:rFonts w:ascii="Tahoma" w:hAnsi="Tahoma" w:cs="Tahoma"/>
          <w:sz w:val="20"/>
          <w:szCs w:val="20"/>
        </w:rPr>
        <w:t xml:space="preserve"> au profit du …………………….. </w:t>
      </w:r>
      <w:r w:rsidR="00087E5A">
        <w:rPr>
          <w:rFonts w:ascii="Tahoma" w:hAnsi="Tahoma" w:cs="Tahoma"/>
          <w:i/>
          <w:sz w:val="20"/>
          <w:szCs w:val="20"/>
        </w:rPr>
        <w:t>(</w:t>
      </w:r>
      <w:proofErr w:type="gramStart"/>
      <w:r w:rsidR="00087E5A">
        <w:rPr>
          <w:rFonts w:ascii="Tahoma" w:hAnsi="Tahoma" w:cs="Tahoma"/>
          <w:i/>
          <w:sz w:val="20"/>
          <w:szCs w:val="20"/>
        </w:rPr>
        <w:t>propriétaire</w:t>
      </w:r>
      <w:proofErr w:type="gramEnd"/>
      <w:r w:rsidR="00087E5A">
        <w:rPr>
          <w:rFonts w:ascii="Tahoma" w:hAnsi="Tahoma" w:cs="Tahoma"/>
          <w:i/>
          <w:sz w:val="20"/>
          <w:szCs w:val="20"/>
        </w:rPr>
        <w:t xml:space="preserve"> du fonds servant)</w:t>
      </w:r>
    </w:p>
    <w:p w14:paraId="3C01BF3C" w14:textId="77777777" w:rsidR="00087E5A" w:rsidRDefault="00087E5A" w:rsidP="00AC5AAF">
      <w:pPr>
        <w:spacing w:before="12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Cette somme sera versée en une seule fois par …………</w:t>
      </w:r>
      <w:proofErr w:type="gramStart"/>
      <w:r>
        <w:rPr>
          <w:rFonts w:ascii="Tahoma" w:hAnsi="Tahoma" w:cs="Tahoma"/>
          <w:sz w:val="20"/>
          <w:szCs w:val="20"/>
        </w:rPr>
        <w:t>…….</w:t>
      </w:r>
      <w:proofErr w:type="gramEnd"/>
      <w:r>
        <w:rPr>
          <w:rFonts w:ascii="Tahoma" w:hAnsi="Tahoma" w:cs="Tahoma"/>
          <w:sz w:val="20"/>
          <w:szCs w:val="20"/>
        </w:rPr>
        <w:t xml:space="preserve">. </w:t>
      </w:r>
      <w:r>
        <w:rPr>
          <w:rFonts w:ascii="Tahoma" w:hAnsi="Tahoma" w:cs="Tahoma"/>
          <w:i/>
          <w:sz w:val="20"/>
          <w:szCs w:val="20"/>
        </w:rPr>
        <w:t>(</w:t>
      </w:r>
      <w:proofErr w:type="gramStart"/>
      <w:r>
        <w:rPr>
          <w:rFonts w:ascii="Tahoma" w:hAnsi="Tahoma" w:cs="Tahoma"/>
          <w:i/>
          <w:sz w:val="20"/>
          <w:szCs w:val="20"/>
        </w:rPr>
        <w:t>moyen</w:t>
      </w:r>
      <w:proofErr w:type="gramEnd"/>
      <w:r>
        <w:rPr>
          <w:rFonts w:ascii="Tahoma" w:hAnsi="Tahoma" w:cs="Tahoma"/>
          <w:i/>
          <w:sz w:val="20"/>
          <w:szCs w:val="20"/>
        </w:rPr>
        <w:t xml:space="preserve"> de paiement) </w:t>
      </w:r>
      <w:r w:rsidRPr="00087E5A">
        <w:rPr>
          <w:rFonts w:ascii="Tahoma" w:hAnsi="Tahoma" w:cs="Tahoma"/>
          <w:sz w:val="20"/>
          <w:szCs w:val="20"/>
        </w:rPr>
        <w:t>à la date de signature de la présente convention.</w:t>
      </w:r>
    </w:p>
    <w:p w14:paraId="2A122FFF" w14:textId="77777777" w:rsidR="00087E5A" w:rsidRDefault="00087E5A" w:rsidP="00AC5AAF">
      <w:pPr>
        <w:spacing w:before="12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En outre, le ………………………… prend à sa charge </w:t>
      </w:r>
      <w:r w:rsidR="00EA1545">
        <w:rPr>
          <w:rFonts w:ascii="Tahoma" w:hAnsi="Tahoma" w:cs="Tahoma"/>
          <w:sz w:val="20"/>
          <w:szCs w:val="20"/>
        </w:rPr>
        <w:t>l’intégralité des frais de publication foncière</w:t>
      </w:r>
    </w:p>
    <w:p w14:paraId="16C82341" w14:textId="77777777" w:rsidR="00EA1545" w:rsidRPr="00087E5A" w:rsidRDefault="00EA1545" w:rsidP="00AC5AAF">
      <w:pPr>
        <w:spacing w:before="12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Le versement de l’indemnité mentionnée à l’alinéa 1</w:t>
      </w:r>
      <w:r w:rsidRPr="00EA1545">
        <w:rPr>
          <w:rFonts w:ascii="Tahoma" w:hAnsi="Tahoma" w:cs="Tahoma"/>
          <w:sz w:val="20"/>
          <w:szCs w:val="20"/>
          <w:vertAlign w:val="superscript"/>
        </w:rPr>
        <w:t>er</w:t>
      </w:r>
      <w:r>
        <w:rPr>
          <w:rFonts w:ascii="Tahoma" w:hAnsi="Tahoma" w:cs="Tahoma"/>
          <w:sz w:val="20"/>
          <w:szCs w:val="20"/>
        </w:rPr>
        <w:t xml:space="preserve"> du présent article ne saurait exclure l’e</w:t>
      </w:r>
      <w:r w:rsidR="007A58D0">
        <w:rPr>
          <w:rFonts w:ascii="Tahoma" w:hAnsi="Tahoma" w:cs="Tahoma"/>
          <w:sz w:val="20"/>
          <w:szCs w:val="20"/>
        </w:rPr>
        <w:t>ngagement éventuel de la responsabilité de ………</w:t>
      </w:r>
      <w:proofErr w:type="gramStart"/>
      <w:r w:rsidR="007A58D0">
        <w:rPr>
          <w:rFonts w:ascii="Tahoma" w:hAnsi="Tahoma" w:cs="Tahoma"/>
          <w:sz w:val="20"/>
          <w:szCs w:val="20"/>
        </w:rPr>
        <w:t>…….</w:t>
      </w:r>
      <w:proofErr w:type="gramEnd"/>
      <w:r>
        <w:rPr>
          <w:rFonts w:ascii="Tahoma" w:hAnsi="Tahoma" w:cs="Tahoma"/>
          <w:sz w:val="20"/>
          <w:szCs w:val="20"/>
        </w:rPr>
        <w:t xml:space="preserve">……………… </w:t>
      </w:r>
      <w:r>
        <w:rPr>
          <w:rFonts w:ascii="Tahoma" w:hAnsi="Tahoma" w:cs="Tahoma"/>
          <w:i/>
          <w:sz w:val="20"/>
          <w:szCs w:val="20"/>
        </w:rPr>
        <w:t>(</w:t>
      </w:r>
      <w:proofErr w:type="gramStart"/>
      <w:r>
        <w:rPr>
          <w:rFonts w:ascii="Tahoma" w:hAnsi="Tahoma" w:cs="Tahoma"/>
          <w:i/>
          <w:sz w:val="20"/>
          <w:szCs w:val="20"/>
        </w:rPr>
        <w:t>propriétaire</w:t>
      </w:r>
      <w:proofErr w:type="gramEnd"/>
      <w:r>
        <w:rPr>
          <w:rFonts w:ascii="Tahoma" w:hAnsi="Tahoma" w:cs="Tahoma"/>
          <w:i/>
          <w:sz w:val="20"/>
          <w:szCs w:val="20"/>
        </w:rPr>
        <w:t xml:space="preserve"> du fonds dominant) </w:t>
      </w:r>
      <w:r w:rsidRPr="007A58D0">
        <w:rPr>
          <w:rFonts w:ascii="Tahoma" w:hAnsi="Tahoma" w:cs="Tahoma"/>
          <w:sz w:val="20"/>
          <w:szCs w:val="20"/>
        </w:rPr>
        <w:t>pour</w:t>
      </w:r>
      <w:r w:rsidR="007A58D0" w:rsidRPr="007A58D0">
        <w:rPr>
          <w:rFonts w:ascii="Tahoma" w:hAnsi="Tahoma" w:cs="Tahoma"/>
          <w:sz w:val="20"/>
          <w:szCs w:val="20"/>
        </w:rPr>
        <w:t xml:space="preserve"> les dommages causés par la réalisation des travaux.</w:t>
      </w:r>
    </w:p>
    <w:p w14:paraId="16FD3162" w14:textId="77777777" w:rsidR="00FD42E0" w:rsidRDefault="00FD42E0" w:rsidP="00AC5AAF">
      <w:pPr>
        <w:spacing w:before="120" w:line="240" w:lineRule="auto"/>
        <w:rPr>
          <w:rFonts w:ascii="Tahoma" w:hAnsi="Tahoma" w:cs="Tahoma"/>
          <w:b/>
          <w:sz w:val="20"/>
          <w:szCs w:val="20"/>
          <w:u w:val="single"/>
        </w:rPr>
      </w:pPr>
    </w:p>
    <w:p w14:paraId="0A5C3BFF" w14:textId="77777777" w:rsidR="00AC5AAF" w:rsidRPr="008B2DDE" w:rsidRDefault="00AC5AAF" w:rsidP="00AC5AAF">
      <w:pPr>
        <w:spacing w:before="120" w:line="240" w:lineRule="auto"/>
        <w:rPr>
          <w:rFonts w:ascii="Tahoma" w:hAnsi="Tahoma" w:cs="Tahoma"/>
          <w:b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  <w:u w:val="single"/>
        </w:rPr>
        <w:t>A</w:t>
      </w:r>
      <w:r w:rsidR="007A58D0">
        <w:rPr>
          <w:rFonts w:ascii="Tahoma" w:hAnsi="Tahoma" w:cs="Tahoma"/>
          <w:b/>
          <w:sz w:val="20"/>
          <w:szCs w:val="20"/>
          <w:u w:val="single"/>
        </w:rPr>
        <w:t xml:space="preserve">rticle </w:t>
      </w:r>
      <w:r w:rsidR="00725B93">
        <w:rPr>
          <w:rFonts w:ascii="Tahoma" w:hAnsi="Tahoma" w:cs="Tahoma"/>
          <w:b/>
          <w:sz w:val="20"/>
          <w:szCs w:val="20"/>
          <w:u w:val="single"/>
        </w:rPr>
        <w:t>8</w:t>
      </w:r>
      <w:r w:rsidRPr="008B2DDE">
        <w:rPr>
          <w:rFonts w:ascii="Tahoma" w:hAnsi="Tahoma" w:cs="Tahoma"/>
          <w:b/>
          <w:sz w:val="20"/>
          <w:szCs w:val="20"/>
          <w:u w:val="single"/>
        </w:rPr>
        <w:t xml:space="preserve"> – Prise d’effet </w:t>
      </w:r>
      <w:r w:rsidR="00087E5A">
        <w:rPr>
          <w:rFonts w:ascii="Tahoma" w:hAnsi="Tahoma" w:cs="Tahoma"/>
          <w:b/>
          <w:sz w:val="20"/>
          <w:szCs w:val="20"/>
          <w:u w:val="single"/>
        </w:rPr>
        <w:t>de la convention</w:t>
      </w:r>
    </w:p>
    <w:p w14:paraId="0F764C61" w14:textId="77777777" w:rsidR="00A71F70" w:rsidRPr="007A58D0" w:rsidRDefault="00AC5AAF" w:rsidP="007A58D0">
      <w:pPr>
        <w:spacing w:before="120" w:line="240" w:lineRule="auto"/>
        <w:jc w:val="both"/>
        <w:rPr>
          <w:rFonts w:ascii="Tahoma" w:hAnsi="Tahoma" w:cs="Tahoma"/>
          <w:sz w:val="20"/>
          <w:szCs w:val="20"/>
        </w:rPr>
      </w:pPr>
      <w:r w:rsidRPr="008B2DDE">
        <w:rPr>
          <w:rFonts w:ascii="Tahoma" w:hAnsi="Tahoma" w:cs="Tahoma"/>
          <w:sz w:val="20"/>
          <w:szCs w:val="20"/>
        </w:rPr>
        <w:t>La présente convent</w:t>
      </w:r>
      <w:r w:rsidR="00087E5A">
        <w:rPr>
          <w:rFonts w:ascii="Tahoma" w:hAnsi="Tahoma" w:cs="Tahoma"/>
          <w:sz w:val="20"/>
          <w:szCs w:val="20"/>
        </w:rPr>
        <w:t>ion prend effet à compter de sa signature par les deux parties.</w:t>
      </w:r>
    </w:p>
    <w:p w14:paraId="485CD531" w14:textId="77777777" w:rsidR="00FD42E0" w:rsidRDefault="00FD42E0" w:rsidP="00AC5AAF">
      <w:pPr>
        <w:spacing w:line="240" w:lineRule="auto"/>
        <w:jc w:val="both"/>
        <w:rPr>
          <w:rFonts w:ascii="Tahoma" w:hAnsi="Tahoma"/>
          <w:b/>
          <w:sz w:val="20"/>
          <w:szCs w:val="20"/>
          <w:u w:val="single"/>
        </w:rPr>
      </w:pPr>
    </w:p>
    <w:p w14:paraId="2C6B9C3B" w14:textId="77777777" w:rsidR="00AC5AAF" w:rsidRDefault="00725B93" w:rsidP="00AC5AAF">
      <w:pPr>
        <w:spacing w:line="240" w:lineRule="auto"/>
        <w:jc w:val="both"/>
        <w:rPr>
          <w:rFonts w:ascii="Tahoma" w:hAnsi="Tahoma"/>
          <w:b/>
          <w:sz w:val="20"/>
          <w:szCs w:val="20"/>
          <w:u w:val="single"/>
        </w:rPr>
      </w:pPr>
      <w:r>
        <w:rPr>
          <w:rFonts w:ascii="Tahoma" w:hAnsi="Tahoma"/>
          <w:b/>
          <w:sz w:val="20"/>
          <w:szCs w:val="20"/>
          <w:u w:val="single"/>
        </w:rPr>
        <w:t>Article 9</w:t>
      </w:r>
      <w:r w:rsidR="00AC5AAF" w:rsidRPr="008B2DDE">
        <w:rPr>
          <w:rFonts w:ascii="Tahoma" w:hAnsi="Tahoma"/>
          <w:b/>
          <w:sz w:val="20"/>
          <w:szCs w:val="20"/>
          <w:u w:val="single"/>
        </w:rPr>
        <w:t xml:space="preserve"> – </w:t>
      </w:r>
      <w:r w:rsidR="00AC5AAF">
        <w:rPr>
          <w:rFonts w:ascii="Tahoma" w:hAnsi="Tahoma"/>
          <w:b/>
          <w:sz w:val="20"/>
          <w:szCs w:val="20"/>
          <w:u w:val="single"/>
        </w:rPr>
        <w:t>Litiges</w:t>
      </w:r>
    </w:p>
    <w:p w14:paraId="37555EB2" w14:textId="77777777" w:rsidR="00AC5AAF" w:rsidRPr="006E0765" w:rsidRDefault="00AC5AAF" w:rsidP="00AC5AAF">
      <w:pPr>
        <w:spacing w:line="240" w:lineRule="auto"/>
        <w:jc w:val="both"/>
        <w:rPr>
          <w:rFonts w:ascii="Tahoma" w:hAnsi="Tahoma"/>
          <w:sz w:val="20"/>
          <w:szCs w:val="20"/>
        </w:rPr>
      </w:pPr>
      <w:r w:rsidRPr="00A0727B">
        <w:rPr>
          <w:rFonts w:ascii="Tahoma" w:hAnsi="Tahoma"/>
          <w:sz w:val="20"/>
          <w:szCs w:val="20"/>
        </w:rPr>
        <w:t xml:space="preserve">Tous différends relatifs à l’application de la présente convention relèvent de la compétence Tribunal de Grande Instance de </w:t>
      </w:r>
      <w:r w:rsidR="00725B93">
        <w:rPr>
          <w:rFonts w:ascii="Tahoma" w:hAnsi="Tahoma"/>
          <w:sz w:val="20"/>
          <w:szCs w:val="20"/>
        </w:rPr>
        <w:t>……………..</w:t>
      </w:r>
      <w:r w:rsidRPr="00A0727B">
        <w:rPr>
          <w:rFonts w:ascii="Tahoma" w:hAnsi="Tahoma"/>
          <w:sz w:val="20"/>
          <w:szCs w:val="20"/>
        </w:rPr>
        <w:t>.</w:t>
      </w:r>
    </w:p>
    <w:p w14:paraId="611EB5A5" w14:textId="77777777" w:rsidR="00FD42E0" w:rsidRDefault="00FD42E0" w:rsidP="00AC5AAF">
      <w:pPr>
        <w:spacing w:line="240" w:lineRule="auto"/>
        <w:jc w:val="both"/>
        <w:rPr>
          <w:rFonts w:ascii="Tahoma" w:hAnsi="Tahoma"/>
          <w:b/>
          <w:sz w:val="20"/>
          <w:szCs w:val="20"/>
          <w:u w:val="single"/>
        </w:rPr>
      </w:pPr>
    </w:p>
    <w:p w14:paraId="722B52C1" w14:textId="77777777" w:rsidR="00AC5AAF" w:rsidRPr="008B2DDE" w:rsidRDefault="00AC5AAF" w:rsidP="00AC5AAF">
      <w:pPr>
        <w:spacing w:line="240" w:lineRule="auto"/>
        <w:jc w:val="both"/>
        <w:rPr>
          <w:rFonts w:ascii="Tahoma" w:hAnsi="Tahoma"/>
          <w:b/>
          <w:sz w:val="20"/>
          <w:szCs w:val="20"/>
        </w:rPr>
      </w:pPr>
      <w:r>
        <w:rPr>
          <w:rFonts w:ascii="Tahoma" w:hAnsi="Tahoma"/>
          <w:b/>
          <w:sz w:val="20"/>
          <w:szCs w:val="20"/>
          <w:u w:val="single"/>
        </w:rPr>
        <w:t xml:space="preserve">Article </w:t>
      </w:r>
      <w:r w:rsidR="00725B93">
        <w:rPr>
          <w:rFonts w:ascii="Tahoma" w:hAnsi="Tahoma"/>
          <w:b/>
          <w:sz w:val="20"/>
          <w:szCs w:val="20"/>
          <w:u w:val="single"/>
        </w:rPr>
        <w:t>10</w:t>
      </w:r>
      <w:r>
        <w:rPr>
          <w:rFonts w:ascii="Tahoma" w:hAnsi="Tahoma"/>
          <w:b/>
          <w:sz w:val="20"/>
          <w:szCs w:val="20"/>
          <w:u w:val="single"/>
        </w:rPr>
        <w:t xml:space="preserve"> - Publicité foncière</w:t>
      </w:r>
    </w:p>
    <w:p w14:paraId="0312B1D3" w14:textId="77777777" w:rsidR="00305C09" w:rsidRDefault="00AC5AAF" w:rsidP="00037AF6">
      <w:pPr>
        <w:spacing w:line="240" w:lineRule="auto"/>
        <w:jc w:val="both"/>
        <w:rPr>
          <w:rFonts w:ascii="Tahoma" w:hAnsi="Tahoma"/>
          <w:sz w:val="20"/>
          <w:szCs w:val="20"/>
        </w:rPr>
      </w:pPr>
      <w:r w:rsidRPr="008B2DDE">
        <w:rPr>
          <w:rFonts w:ascii="Tahoma" w:hAnsi="Tahoma"/>
          <w:sz w:val="20"/>
          <w:szCs w:val="20"/>
        </w:rPr>
        <w:t>Une expédi</w:t>
      </w:r>
      <w:r w:rsidR="00725B93">
        <w:rPr>
          <w:rFonts w:ascii="Tahoma" w:hAnsi="Tahoma"/>
          <w:sz w:val="20"/>
          <w:szCs w:val="20"/>
        </w:rPr>
        <w:t>tion des présentes sera publiée au Service de Publicité Foncière de ………………</w:t>
      </w:r>
      <w:proofErr w:type="gramStart"/>
      <w:r w:rsidR="00725B93">
        <w:rPr>
          <w:rFonts w:ascii="Tahoma" w:hAnsi="Tahoma"/>
          <w:sz w:val="20"/>
          <w:szCs w:val="20"/>
        </w:rPr>
        <w:t>…….</w:t>
      </w:r>
      <w:proofErr w:type="gramEnd"/>
      <w:r w:rsidR="00725B93">
        <w:rPr>
          <w:rFonts w:ascii="Tahoma" w:hAnsi="Tahoma"/>
          <w:sz w:val="20"/>
          <w:szCs w:val="20"/>
        </w:rPr>
        <w:t xml:space="preserve">, à la diligence et aux frais exclusifs du ………………… </w:t>
      </w:r>
      <w:r w:rsidR="00725B93">
        <w:rPr>
          <w:rFonts w:ascii="Tahoma" w:hAnsi="Tahoma" w:cs="Tahoma"/>
          <w:i/>
          <w:sz w:val="20"/>
          <w:szCs w:val="20"/>
        </w:rPr>
        <w:t>(propriétaire du fonds dominant).</w:t>
      </w:r>
    </w:p>
    <w:p w14:paraId="7F3C9AEE" w14:textId="77777777" w:rsidR="00037AF6" w:rsidRPr="00037AF6" w:rsidRDefault="00037AF6" w:rsidP="00037AF6">
      <w:pPr>
        <w:spacing w:line="240" w:lineRule="auto"/>
        <w:jc w:val="both"/>
        <w:rPr>
          <w:rFonts w:ascii="Tahoma" w:hAnsi="Tahoma"/>
          <w:sz w:val="20"/>
          <w:szCs w:val="20"/>
        </w:rPr>
      </w:pPr>
    </w:p>
    <w:p w14:paraId="53108DE7" w14:textId="77777777" w:rsidR="00AC5AAF" w:rsidRPr="0093377A" w:rsidRDefault="00AC5AAF" w:rsidP="00AC5AAF">
      <w:pPr>
        <w:spacing w:line="240" w:lineRule="auto"/>
        <w:jc w:val="center"/>
        <w:rPr>
          <w:rFonts w:ascii="Tahoma" w:hAnsi="Tahoma"/>
          <w:b/>
          <w:szCs w:val="20"/>
          <w:u w:val="single"/>
        </w:rPr>
      </w:pPr>
      <w:r w:rsidRPr="0093377A">
        <w:rPr>
          <w:rFonts w:ascii="Tahoma" w:hAnsi="Tahoma"/>
          <w:b/>
          <w:szCs w:val="20"/>
          <w:u w:val="single"/>
        </w:rPr>
        <w:t>FIN DE PARTIE NORMALISEE</w:t>
      </w:r>
    </w:p>
    <w:p w14:paraId="3D20C7FC" w14:textId="77777777" w:rsidR="00FD42E0" w:rsidRDefault="00FD42E0" w:rsidP="00AC5AAF">
      <w:pPr>
        <w:spacing w:line="240" w:lineRule="auto"/>
        <w:jc w:val="both"/>
        <w:rPr>
          <w:rFonts w:ascii="Tahoma" w:hAnsi="Tahoma"/>
          <w:b/>
          <w:sz w:val="20"/>
          <w:szCs w:val="20"/>
        </w:rPr>
      </w:pPr>
    </w:p>
    <w:p w14:paraId="2DA4EC0F" w14:textId="77777777" w:rsidR="00AC5AAF" w:rsidRDefault="00AC5AAF" w:rsidP="00AC5AAF">
      <w:pPr>
        <w:spacing w:line="240" w:lineRule="auto"/>
        <w:jc w:val="both"/>
        <w:rPr>
          <w:rFonts w:ascii="Tahoma" w:hAnsi="Tahoma"/>
          <w:b/>
          <w:sz w:val="20"/>
          <w:szCs w:val="20"/>
        </w:rPr>
      </w:pPr>
      <w:r w:rsidRPr="0093377A">
        <w:rPr>
          <w:rFonts w:ascii="Tahoma" w:hAnsi="Tahoma"/>
          <w:b/>
          <w:sz w:val="20"/>
          <w:szCs w:val="20"/>
        </w:rPr>
        <w:t>ELECTION DE DOMICILE</w:t>
      </w:r>
    </w:p>
    <w:p w14:paraId="2B00C94D" w14:textId="77777777" w:rsidR="00FD42E0" w:rsidRPr="00FD42E0" w:rsidRDefault="00AC5AAF" w:rsidP="00AC5AAF">
      <w:pPr>
        <w:spacing w:line="240" w:lineRule="auto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Pour l’exécution des présentes, les Parties font élection de domicile</w:t>
      </w:r>
      <w:r w:rsidR="00A71F70">
        <w:rPr>
          <w:rFonts w:ascii="Tahoma" w:hAnsi="Tahoma"/>
          <w:sz w:val="20"/>
          <w:szCs w:val="20"/>
        </w:rPr>
        <w:t xml:space="preserve"> au siège de la Collectivité.</w:t>
      </w:r>
    </w:p>
    <w:p w14:paraId="58375E3F" w14:textId="77777777" w:rsidR="00AC5AAF" w:rsidRDefault="00AC5AAF" w:rsidP="00AC5AAF">
      <w:pPr>
        <w:spacing w:line="240" w:lineRule="auto"/>
        <w:jc w:val="both"/>
        <w:rPr>
          <w:rFonts w:ascii="Tahoma" w:hAnsi="Tahoma"/>
          <w:b/>
          <w:sz w:val="20"/>
          <w:szCs w:val="20"/>
        </w:rPr>
      </w:pPr>
      <w:r w:rsidRPr="0093377A">
        <w:rPr>
          <w:rFonts w:ascii="Tahoma" w:hAnsi="Tahoma"/>
          <w:b/>
          <w:sz w:val="20"/>
          <w:szCs w:val="20"/>
        </w:rPr>
        <w:t>DEPOT DE LA MINUTE</w:t>
      </w:r>
    </w:p>
    <w:p w14:paraId="5F277778" w14:textId="77777777" w:rsidR="00AC5AAF" w:rsidRDefault="00AC5AAF" w:rsidP="00AC5AAF">
      <w:pPr>
        <w:spacing w:line="240" w:lineRule="auto"/>
        <w:jc w:val="both"/>
        <w:rPr>
          <w:rFonts w:ascii="Tahoma" w:hAnsi="Tahoma"/>
          <w:sz w:val="20"/>
          <w:szCs w:val="20"/>
        </w:rPr>
      </w:pPr>
      <w:r w:rsidRPr="002E21FF">
        <w:rPr>
          <w:rFonts w:ascii="Tahoma" w:hAnsi="Tahoma"/>
          <w:sz w:val="20"/>
          <w:szCs w:val="20"/>
        </w:rPr>
        <w:t>La minute du présent acte sera dép</w:t>
      </w:r>
      <w:r>
        <w:rPr>
          <w:rFonts w:ascii="Tahoma" w:hAnsi="Tahoma"/>
          <w:sz w:val="20"/>
          <w:szCs w:val="20"/>
        </w:rPr>
        <w:t>osée au rang des actes administ</w:t>
      </w:r>
      <w:r w:rsidRPr="002E21FF">
        <w:rPr>
          <w:rFonts w:ascii="Tahoma" w:hAnsi="Tahoma"/>
          <w:sz w:val="20"/>
          <w:szCs w:val="20"/>
        </w:rPr>
        <w:t>r</w:t>
      </w:r>
      <w:r>
        <w:rPr>
          <w:rFonts w:ascii="Tahoma" w:hAnsi="Tahoma"/>
          <w:sz w:val="20"/>
          <w:szCs w:val="20"/>
        </w:rPr>
        <w:t>a</w:t>
      </w:r>
      <w:r w:rsidRPr="002E21FF">
        <w:rPr>
          <w:rFonts w:ascii="Tahoma" w:hAnsi="Tahoma"/>
          <w:sz w:val="20"/>
          <w:szCs w:val="20"/>
        </w:rPr>
        <w:t>tifs d</w:t>
      </w:r>
      <w:r>
        <w:rPr>
          <w:rFonts w:ascii="Tahoma" w:hAnsi="Tahoma"/>
          <w:sz w:val="20"/>
          <w:szCs w:val="20"/>
        </w:rPr>
        <w:t xml:space="preserve">e la </w:t>
      </w:r>
      <w:r w:rsidR="00A71F70">
        <w:rPr>
          <w:rFonts w:ascii="Tahoma" w:hAnsi="Tahoma"/>
          <w:sz w:val="20"/>
          <w:szCs w:val="20"/>
        </w:rPr>
        <w:t>Collectivité.</w:t>
      </w:r>
    </w:p>
    <w:p w14:paraId="081F159B" w14:textId="77777777" w:rsidR="00FD42E0" w:rsidRDefault="00FD42E0" w:rsidP="00AC5AAF">
      <w:pPr>
        <w:spacing w:line="240" w:lineRule="auto"/>
        <w:jc w:val="both"/>
        <w:rPr>
          <w:rFonts w:ascii="Tahoma" w:hAnsi="Tahoma"/>
          <w:b/>
          <w:sz w:val="20"/>
          <w:szCs w:val="20"/>
        </w:rPr>
      </w:pPr>
    </w:p>
    <w:p w14:paraId="2B8C9B13" w14:textId="77777777" w:rsidR="00FD42E0" w:rsidRDefault="00FD42E0" w:rsidP="00AC5AAF">
      <w:pPr>
        <w:spacing w:line="240" w:lineRule="auto"/>
        <w:jc w:val="both"/>
        <w:rPr>
          <w:rFonts w:ascii="Tahoma" w:hAnsi="Tahoma"/>
          <w:b/>
          <w:sz w:val="20"/>
          <w:szCs w:val="20"/>
        </w:rPr>
      </w:pPr>
    </w:p>
    <w:p w14:paraId="4C25F17B" w14:textId="77777777" w:rsidR="00AC5AAF" w:rsidRPr="0093377A" w:rsidRDefault="00AC5AAF" w:rsidP="00AC5AAF">
      <w:pPr>
        <w:spacing w:line="240" w:lineRule="auto"/>
        <w:jc w:val="both"/>
        <w:rPr>
          <w:rFonts w:ascii="Tahoma" w:hAnsi="Tahoma"/>
          <w:b/>
          <w:sz w:val="20"/>
          <w:szCs w:val="20"/>
        </w:rPr>
      </w:pPr>
      <w:r w:rsidRPr="0093377A">
        <w:rPr>
          <w:rFonts w:ascii="Tahoma" w:hAnsi="Tahoma"/>
          <w:b/>
          <w:sz w:val="20"/>
          <w:szCs w:val="20"/>
        </w:rPr>
        <w:lastRenderedPageBreak/>
        <w:t>AFFIRMATION DE SINCERITE</w:t>
      </w:r>
    </w:p>
    <w:p w14:paraId="66ADE3C2" w14:textId="77777777" w:rsidR="00AC5AAF" w:rsidRDefault="00A71F70" w:rsidP="00AC5AAF">
      <w:pPr>
        <w:spacing w:line="240" w:lineRule="auto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Je soussigné, Monsieur/Madame ……………</w:t>
      </w:r>
      <w:r w:rsidR="00AC5AAF">
        <w:rPr>
          <w:rFonts w:ascii="Tahoma" w:hAnsi="Tahoma"/>
          <w:sz w:val="20"/>
          <w:szCs w:val="20"/>
        </w:rPr>
        <w:t xml:space="preserve">, </w:t>
      </w:r>
      <w:r>
        <w:rPr>
          <w:rFonts w:ascii="Tahoma" w:hAnsi="Tahoma"/>
          <w:sz w:val="20"/>
          <w:szCs w:val="20"/>
        </w:rPr>
        <w:t>…………</w:t>
      </w:r>
      <w:proofErr w:type="gramStart"/>
      <w:r>
        <w:rPr>
          <w:rFonts w:ascii="Tahoma" w:hAnsi="Tahoma"/>
          <w:sz w:val="20"/>
          <w:szCs w:val="20"/>
        </w:rPr>
        <w:t>…….</w:t>
      </w:r>
      <w:proofErr w:type="gramEnd"/>
      <w:r>
        <w:rPr>
          <w:rFonts w:ascii="Tahoma" w:hAnsi="Tahoma"/>
          <w:sz w:val="20"/>
          <w:szCs w:val="20"/>
        </w:rPr>
        <w:t>. </w:t>
      </w:r>
      <w:r w:rsidRPr="00A71F70">
        <w:rPr>
          <w:rFonts w:ascii="Tahoma" w:hAnsi="Tahoma"/>
          <w:i/>
          <w:sz w:val="20"/>
          <w:szCs w:val="20"/>
        </w:rPr>
        <w:t xml:space="preserve">(Qualité), </w:t>
      </w:r>
      <w:r w:rsidR="00AC5AAF">
        <w:rPr>
          <w:rFonts w:ascii="Tahoma" w:hAnsi="Tahoma"/>
          <w:sz w:val="20"/>
          <w:szCs w:val="20"/>
        </w:rPr>
        <w:t>certifie et atteste :</w:t>
      </w:r>
    </w:p>
    <w:p w14:paraId="38076EC8" w14:textId="77777777" w:rsidR="00AC5AAF" w:rsidRPr="00044795" w:rsidRDefault="00AC5AAF" w:rsidP="00AC5AAF">
      <w:pPr>
        <w:pStyle w:val="Paragraphedeliste"/>
        <w:numPr>
          <w:ilvl w:val="0"/>
          <w:numId w:val="5"/>
        </w:numPr>
        <w:spacing w:line="240" w:lineRule="auto"/>
        <w:jc w:val="both"/>
        <w:rPr>
          <w:rFonts w:ascii="Tahoma" w:hAnsi="Tahoma"/>
          <w:sz w:val="20"/>
          <w:szCs w:val="20"/>
        </w:rPr>
      </w:pPr>
      <w:proofErr w:type="gramStart"/>
      <w:r>
        <w:rPr>
          <w:rFonts w:ascii="Tahoma" w:hAnsi="Tahoma"/>
          <w:sz w:val="20"/>
          <w:szCs w:val="20"/>
        </w:rPr>
        <w:t>que</w:t>
      </w:r>
      <w:proofErr w:type="gramEnd"/>
      <w:r>
        <w:rPr>
          <w:rFonts w:ascii="Tahoma" w:hAnsi="Tahoma"/>
          <w:sz w:val="20"/>
          <w:szCs w:val="20"/>
        </w:rPr>
        <w:t xml:space="preserve"> le présent document hypothécaire contient toutes les énonciations de l’acte nécessaires à la publication des droits réels et à l’assiette de tous salaires, impôts, droits et taxes ;</w:t>
      </w:r>
    </w:p>
    <w:p w14:paraId="1031B850" w14:textId="77777777" w:rsidR="00AC5AAF" w:rsidRPr="008326DA" w:rsidRDefault="00AC5AAF" w:rsidP="00AC5AAF">
      <w:pPr>
        <w:pStyle w:val="Paragraphedeliste"/>
        <w:numPr>
          <w:ilvl w:val="0"/>
          <w:numId w:val="5"/>
        </w:numPr>
        <w:spacing w:line="240" w:lineRule="auto"/>
        <w:jc w:val="both"/>
        <w:rPr>
          <w:rFonts w:ascii="Tahoma" w:hAnsi="Tahoma"/>
          <w:sz w:val="20"/>
          <w:szCs w:val="20"/>
        </w:rPr>
      </w:pPr>
      <w:proofErr w:type="gramStart"/>
      <w:r>
        <w:rPr>
          <w:rFonts w:ascii="Tahoma" w:hAnsi="Tahoma"/>
          <w:sz w:val="20"/>
          <w:szCs w:val="20"/>
        </w:rPr>
        <w:t>que</w:t>
      </w:r>
      <w:proofErr w:type="gramEnd"/>
      <w:r>
        <w:rPr>
          <w:rFonts w:ascii="Tahoma" w:hAnsi="Tahoma"/>
          <w:sz w:val="20"/>
          <w:szCs w:val="20"/>
        </w:rPr>
        <w:t xml:space="preserve"> l’identité complète des parties dénommées dans le présent acte telle qu’elle est indiquée à la suite de leur nom, lui a été régulièrement justifiée et en ce qui concerne les personnes morales au vu de l’extrait K </w:t>
      </w:r>
      <w:r w:rsidRPr="008326DA">
        <w:rPr>
          <w:rFonts w:ascii="Tahoma" w:hAnsi="Tahoma"/>
          <w:sz w:val="20"/>
          <w:szCs w:val="20"/>
        </w:rPr>
        <w:t>bis ;</w:t>
      </w:r>
    </w:p>
    <w:p w14:paraId="5E789DBE" w14:textId="77777777" w:rsidR="00AC5AAF" w:rsidRPr="00305C09" w:rsidRDefault="007A58D0" w:rsidP="00AC5AAF">
      <w:pPr>
        <w:pStyle w:val="Paragraphedeliste"/>
        <w:numPr>
          <w:ilvl w:val="0"/>
          <w:numId w:val="5"/>
        </w:numPr>
        <w:spacing w:line="240" w:lineRule="auto"/>
        <w:jc w:val="both"/>
        <w:rPr>
          <w:rFonts w:ascii="Tahoma" w:hAnsi="Tahoma"/>
          <w:sz w:val="20"/>
          <w:szCs w:val="20"/>
        </w:rPr>
      </w:pPr>
      <w:r w:rsidRPr="00305C09">
        <w:rPr>
          <w:noProof/>
        </w:rPr>
        <w:pict w14:anchorId="6C6B8E13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21.4pt;margin-top:25.2pt;width:165.3pt;height:214.5pt;z-index:251658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">
            <v:textbox>
              <w:txbxContent>
                <w:p w14:paraId="54E8A028" w14:textId="77777777" w:rsidR="00AC5AAF" w:rsidRDefault="00AC5AAF" w:rsidP="00AC5AAF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  <w:p w14:paraId="7B55052E" w14:textId="77777777" w:rsidR="00AC5AAF" w:rsidRDefault="00AC5AAF" w:rsidP="00AC5AAF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  <w:p w14:paraId="07B4B013" w14:textId="77777777" w:rsidR="00AC5AAF" w:rsidRDefault="00AC5AAF" w:rsidP="00AC5AAF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  <w:p w14:paraId="39D36DD8" w14:textId="77777777" w:rsidR="00AC5AAF" w:rsidRDefault="00AC5AAF" w:rsidP="00AC5AAF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  <w:p w14:paraId="7F29BFFF" w14:textId="77777777" w:rsidR="00AC5AAF" w:rsidRDefault="00AC5AAF" w:rsidP="00AC5AAF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  <w:p w14:paraId="7FB7933E" w14:textId="77777777" w:rsidR="00AC5AAF" w:rsidRDefault="00AC5AAF" w:rsidP="00AC5AAF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  <w:p w14:paraId="4098AA3C" w14:textId="77777777" w:rsidR="00AC5AAF" w:rsidRDefault="00AC5AAF" w:rsidP="00AC5AAF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  <w:p w14:paraId="3BC78B40" w14:textId="77777777" w:rsidR="00AC5AAF" w:rsidRPr="00A71F70" w:rsidRDefault="00A71F70" w:rsidP="00AC5AAF">
                  <w:pPr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  <w:highlight w:val="yellow"/>
                    </w:rPr>
                  </w:pPr>
                  <w:r w:rsidRPr="00A71F70">
                    <w:rPr>
                      <w:rFonts w:ascii="Tahoma" w:hAnsi="Tahoma" w:cs="Tahoma"/>
                      <w:b/>
                      <w:sz w:val="20"/>
                      <w:szCs w:val="20"/>
                      <w:highlight w:val="yellow"/>
                    </w:rPr>
                    <w:t>Nom Prénom</w:t>
                  </w:r>
                </w:p>
                <w:p w14:paraId="7135ECB7" w14:textId="77777777" w:rsidR="00AC5AAF" w:rsidRPr="008326DA" w:rsidRDefault="00A71F70" w:rsidP="00AC5AAF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A71F70">
                    <w:rPr>
                      <w:rFonts w:ascii="Tahoma" w:hAnsi="Tahoma" w:cs="Tahoma"/>
                      <w:sz w:val="20"/>
                      <w:szCs w:val="20"/>
                      <w:highlight w:val="yellow"/>
                    </w:rPr>
                    <w:t>Qualité</w:t>
                  </w:r>
                </w:p>
              </w:txbxContent>
            </v:textbox>
          </v:shape>
        </w:pict>
      </w:r>
      <w:proofErr w:type="gramStart"/>
      <w:r w:rsidR="00AC5AAF" w:rsidRPr="008326DA">
        <w:rPr>
          <w:rFonts w:ascii="Tahoma" w:hAnsi="Tahoma"/>
          <w:sz w:val="20"/>
          <w:szCs w:val="20"/>
        </w:rPr>
        <w:t>que</w:t>
      </w:r>
      <w:proofErr w:type="gramEnd"/>
      <w:r w:rsidR="00AC5AAF" w:rsidRPr="008326DA">
        <w:rPr>
          <w:rFonts w:ascii="Tahoma" w:hAnsi="Tahoma"/>
          <w:sz w:val="20"/>
          <w:szCs w:val="20"/>
        </w:rPr>
        <w:t xml:space="preserve"> la présente copie établie sur </w:t>
      </w:r>
      <w:r w:rsidR="00AC5AAF" w:rsidRPr="00305C09">
        <w:rPr>
          <w:rFonts w:ascii="Tahoma" w:hAnsi="Tahoma"/>
          <w:sz w:val="20"/>
          <w:szCs w:val="20"/>
        </w:rPr>
        <w:t>sept pages a été exactement collationnée et est conforme à la minute destinée à recevoir la mention de publication.</w:t>
      </w:r>
    </w:p>
    <w:p w14:paraId="54486334" w14:textId="77777777" w:rsidR="00AC5AAF" w:rsidRPr="00305C09" w:rsidRDefault="00AC5AAF" w:rsidP="00AC5AAF">
      <w:pPr>
        <w:spacing w:line="240" w:lineRule="auto"/>
        <w:jc w:val="both"/>
        <w:rPr>
          <w:rFonts w:ascii="Tahoma" w:hAnsi="Tahoma"/>
          <w:sz w:val="20"/>
          <w:szCs w:val="20"/>
        </w:rPr>
      </w:pPr>
      <w:r w:rsidRPr="00305C09">
        <w:rPr>
          <w:rFonts w:ascii="Tahoma" w:hAnsi="Tahoma"/>
          <w:sz w:val="20"/>
          <w:szCs w:val="20"/>
        </w:rPr>
        <w:t>Dont acte</w:t>
      </w:r>
    </w:p>
    <w:p w14:paraId="7812B248" w14:textId="77777777" w:rsidR="00AC5AAF" w:rsidRDefault="00AC5AAF" w:rsidP="00AC5AAF">
      <w:pPr>
        <w:spacing w:line="240" w:lineRule="auto"/>
        <w:jc w:val="both"/>
        <w:rPr>
          <w:rFonts w:ascii="Tahoma" w:hAnsi="Tahoma"/>
          <w:sz w:val="20"/>
          <w:szCs w:val="20"/>
        </w:rPr>
      </w:pPr>
      <w:r w:rsidRPr="00305C09">
        <w:rPr>
          <w:rFonts w:ascii="Tahoma" w:hAnsi="Tahoma"/>
          <w:sz w:val="20"/>
          <w:szCs w:val="20"/>
        </w:rPr>
        <w:t xml:space="preserve">Etabli sur </w:t>
      </w:r>
      <w:r w:rsidR="007A58D0">
        <w:rPr>
          <w:rFonts w:ascii="Tahoma" w:hAnsi="Tahoma"/>
          <w:sz w:val="20"/>
          <w:szCs w:val="20"/>
        </w:rPr>
        <w:t>………….</w:t>
      </w:r>
      <w:r w:rsidRPr="00305C09">
        <w:rPr>
          <w:rFonts w:ascii="Tahoma" w:hAnsi="Tahoma"/>
          <w:sz w:val="20"/>
          <w:szCs w:val="20"/>
        </w:rPr>
        <w:t xml:space="preserve"> </w:t>
      </w:r>
      <w:proofErr w:type="gramStart"/>
      <w:r w:rsidRPr="00305C09">
        <w:rPr>
          <w:rFonts w:ascii="Tahoma" w:hAnsi="Tahoma"/>
          <w:sz w:val="20"/>
          <w:szCs w:val="20"/>
        </w:rPr>
        <w:t>pages</w:t>
      </w:r>
      <w:proofErr w:type="gramEnd"/>
      <w:r w:rsidRPr="00305C09">
        <w:rPr>
          <w:rFonts w:ascii="Tahoma" w:hAnsi="Tahoma"/>
          <w:sz w:val="20"/>
          <w:szCs w:val="20"/>
        </w:rPr>
        <w:t xml:space="preserve">, dont </w:t>
      </w:r>
      <w:r w:rsidR="007A58D0">
        <w:rPr>
          <w:rFonts w:ascii="Tahoma" w:hAnsi="Tahoma"/>
          <w:sz w:val="20"/>
          <w:szCs w:val="20"/>
        </w:rPr>
        <w:t xml:space="preserve">………… </w:t>
      </w:r>
      <w:r w:rsidRPr="00305C09">
        <w:rPr>
          <w:rFonts w:ascii="Tahoma" w:hAnsi="Tahoma"/>
          <w:sz w:val="20"/>
          <w:szCs w:val="20"/>
        </w:rPr>
        <w:t>pages pour</w:t>
      </w:r>
      <w:r w:rsidR="00725B93">
        <w:rPr>
          <w:rFonts w:ascii="Tahoma" w:hAnsi="Tahoma"/>
          <w:sz w:val="20"/>
          <w:szCs w:val="20"/>
        </w:rPr>
        <w:t xml:space="preserve"> la partie normalisée</w:t>
      </w:r>
    </w:p>
    <w:p w14:paraId="004E5FAF" w14:textId="77777777" w:rsidR="00725B93" w:rsidRDefault="00725B93" w:rsidP="00AC5AAF">
      <w:pPr>
        <w:spacing w:line="240" w:lineRule="auto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Est annexé à la présente convention un extrait de plan indiquant la</w:t>
      </w:r>
    </w:p>
    <w:p w14:paraId="59B962DD" w14:textId="77777777" w:rsidR="00725B93" w:rsidRPr="008B2DDE" w:rsidRDefault="00725B93" w:rsidP="00AC5AAF">
      <w:pPr>
        <w:spacing w:line="240" w:lineRule="auto"/>
        <w:jc w:val="both"/>
        <w:rPr>
          <w:rFonts w:ascii="Tahoma" w:hAnsi="Tahoma"/>
          <w:sz w:val="20"/>
          <w:szCs w:val="20"/>
        </w:rPr>
      </w:pPr>
      <w:proofErr w:type="gramStart"/>
      <w:r>
        <w:rPr>
          <w:rFonts w:ascii="Tahoma" w:hAnsi="Tahoma"/>
          <w:sz w:val="20"/>
          <w:szCs w:val="20"/>
        </w:rPr>
        <w:t>position</w:t>
      </w:r>
      <w:proofErr w:type="gramEnd"/>
      <w:r>
        <w:rPr>
          <w:rFonts w:ascii="Tahoma" w:hAnsi="Tahoma"/>
          <w:sz w:val="20"/>
          <w:szCs w:val="20"/>
        </w:rPr>
        <w:t xml:space="preserve"> des ouvrages réalisés en application des présentes.</w:t>
      </w:r>
    </w:p>
    <w:p w14:paraId="38128B28" w14:textId="77777777" w:rsidR="00AC5AAF" w:rsidRPr="008B2DDE" w:rsidRDefault="00AC5AAF" w:rsidP="00AC5AAF">
      <w:pPr>
        <w:spacing w:line="240" w:lineRule="auto"/>
        <w:jc w:val="both"/>
        <w:rPr>
          <w:rFonts w:ascii="Tahoma" w:hAnsi="Tahoma"/>
          <w:sz w:val="20"/>
          <w:szCs w:val="20"/>
        </w:rPr>
      </w:pPr>
      <w:r w:rsidRPr="008B2DDE">
        <w:rPr>
          <w:rFonts w:ascii="Tahoma" w:hAnsi="Tahoma"/>
          <w:sz w:val="20"/>
          <w:szCs w:val="20"/>
        </w:rPr>
        <w:t>Fait et passé, en double exemplaire,</w:t>
      </w:r>
    </w:p>
    <w:p w14:paraId="3A7161B6" w14:textId="77777777" w:rsidR="00AC5AAF" w:rsidRPr="008B2DDE" w:rsidRDefault="00AC5AAF" w:rsidP="00AC5AAF">
      <w:pPr>
        <w:spacing w:line="240" w:lineRule="auto"/>
        <w:jc w:val="both"/>
        <w:rPr>
          <w:rFonts w:ascii="Tahoma" w:hAnsi="Tahoma"/>
          <w:sz w:val="20"/>
          <w:szCs w:val="20"/>
        </w:rPr>
      </w:pPr>
      <w:r w:rsidRPr="008B2DDE">
        <w:rPr>
          <w:rFonts w:ascii="Tahoma" w:hAnsi="Tahoma"/>
          <w:sz w:val="20"/>
          <w:szCs w:val="20"/>
        </w:rPr>
        <w:t>A ……………………</w:t>
      </w:r>
      <w:r w:rsidR="000D50F9">
        <w:rPr>
          <w:rFonts w:ascii="Tahoma" w:hAnsi="Tahoma"/>
          <w:sz w:val="20"/>
          <w:szCs w:val="20"/>
        </w:rPr>
        <w:t>………………………………………………</w:t>
      </w:r>
      <w:proofErr w:type="gramStart"/>
      <w:r w:rsidR="000D50F9">
        <w:rPr>
          <w:rFonts w:ascii="Tahoma" w:hAnsi="Tahoma"/>
          <w:sz w:val="20"/>
          <w:szCs w:val="20"/>
        </w:rPr>
        <w:t>…….</w:t>
      </w:r>
      <w:proofErr w:type="gramEnd"/>
      <w:r w:rsidR="000D50F9">
        <w:rPr>
          <w:rFonts w:ascii="Tahoma" w:hAnsi="Tahoma"/>
          <w:sz w:val="20"/>
          <w:szCs w:val="20"/>
        </w:rPr>
        <w:t>.</w:t>
      </w:r>
      <w:r w:rsidRPr="008B2DDE">
        <w:rPr>
          <w:rFonts w:ascii="Tahoma" w:hAnsi="Tahoma"/>
          <w:sz w:val="20"/>
          <w:szCs w:val="20"/>
        </w:rPr>
        <w:t>….</w:t>
      </w:r>
    </w:p>
    <w:p w14:paraId="2ABE5757" w14:textId="77777777" w:rsidR="00AC5AAF" w:rsidRDefault="00AC5AAF" w:rsidP="00AC5AAF">
      <w:pPr>
        <w:spacing w:after="0"/>
        <w:jc w:val="both"/>
        <w:rPr>
          <w:rFonts w:ascii="Tahoma" w:hAnsi="Tahoma"/>
          <w:b/>
          <w:sz w:val="20"/>
          <w:szCs w:val="20"/>
          <w:u w:val="single"/>
        </w:rPr>
      </w:pPr>
    </w:p>
    <w:p w14:paraId="63295E60" w14:textId="77777777" w:rsidR="00AC5AAF" w:rsidRPr="002702D1" w:rsidRDefault="00AC5AAF" w:rsidP="00AC5AAF">
      <w:pPr>
        <w:spacing w:after="0"/>
        <w:jc w:val="both"/>
        <w:rPr>
          <w:rFonts w:ascii="Tahoma" w:hAnsi="Tahoma"/>
          <w:b/>
          <w:sz w:val="20"/>
          <w:szCs w:val="20"/>
        </w:rPr>
      </w:pPr>
      <w:r w:rsidRPr="002702D1">
        <w:rPr>
          <w:rFonts w:ascii="Tahoma" w:hAnsi="Tahoma"/>
          <w:b/>
          <w:sz w:val="20"/>
          <w:szCs w:val="20"/>
          <w:u w:val="single"/>
        </w:rPr>
        <w:t>Approuvés</w:t>
      </w:r>
      <w:r w:rsidRPr="002702D1">
        <w:rPr>
          <w:rFonts w:ascii="Tahoma" w:hAnsi="Tahoma"/>
          <w:b/>
          <w:sz w:val="20"/>
          <w:szCs w:val="20"/>
        </w:rPr>
        <w:t> :</w:t>
      </w:r>
    </w:p>
    <w:p w14:paraId="45166470" w14:textId="77777777" w:rsidR="00AC5AAF" w:rsidRPr="002702D1" w:rsidRDefault="00AC5AAF" w:rsidP="00AC5AAF">
      <w:pPr>
        <w:spacing w:after="0"/>
        <w:jc w:val="both"/>
        <w:rPr>
          <w:rFonts w:ascii="Tahoma" w:hAnsi="Tahoma"/>
          <w:sz w:val="20"/>
          <w:szCs w:val="20"/>
        </w:rPr>
      </w:pPr>
      <w:r w:rsidRPr="002702D1">
        <w:rPr>
          <w:rFonts w:ascii="Tahoma" w:hAnsi="Tahoma"/>
          <w:sz w:val="20"/>
          <w:szCs w:val="20"/>
        </w:rPr>
        <w:t>Renvois : Néant</w:t>
      </w:r>
    </w:p>
    <w:p w14:paraId="0717F52E" w14:textId="77777777" w:rsidR="00AC5AAF" w:rsidRPr="002702D1" w:rsidRDefault="00AC5AAF" w:rsidP="00AC5AAF">
      <w:pPr>
        <w:spacing w:after="0"/>
        <w:jc w:val="both"/>
        <w:rPr>
          <w:rFonts w:ascii="Tahoma" w:hAnsi="Tahoma"/>
          <w:sz w:val="20"/>
          <w:szCs w:val="20"/>
        </w:rPr>
      </w:pPr>
      <w:r w:rsidRPr="002702D1">
        <w:rPr>
          <w:rFonts w:ascii="Tahoma" w:hAnsi="Tahoma"/>
          <w:sz w:val="20"/>
          <w:szCs w:val="20"/>
        </w:rPr>
        <w:t>Mots rayés : Néant</w:t>
      </w:r>
    </w:p>
    <w:p w14:paraId="3D25AD0B" w14:textId="77777777" w:rsidR="00AC5AAF" w:rsidRPr="002702D1" w:rsidRDefault="00AC5AAF" w:rsidP="00AC5AAF">
      <w:pPr>
        <w:spacing w:after="0"/>
        <w:jc w:val="both"/>
        <w:rPr>
          <w:rFonts w:ascii="Tahoma" w:hAnsi="Tahoma"/>
          <w:sz w:val="20"/>
          <w:szCs w:val="20"/>
        </w:rPr>
      </w:pPr>
      <w:r w:rsidRPr="002702D1">
        <w:rPr>
          <w:rFonts w:ascii="Tahoma" w:hAnsi="Tahoma"/>
          <w:sz w:val="20"/>
          <w:szCs w:val="20"/>
        </w:rPr>
        <w:t>Chiffres rayés : Néant</w:t>
      </w:r>
    </w:p>
    <w:p w14:paraId="696C55D6" w14:textId="77777777" w:rsidR="00AC5AAF" w:rsidRPr="002702D1" w:rsidRDefault="00AC5AAF" w:rsidP="00AC5AAF">
      <w:pPr>
        <w:spacing w:after="0"/>
        <w:jc w:val="both"/>
        <w:rPr>
          <w:rFonts w:ascii="Tahoma" w:hAnsi="Tahoma"/>
          <w:sz w:val="20"/>
          <w:szCs w:val="20"/>
        </w:rPr>
      </w:pPr>
      <w:r w:rsidRPr="002702D1">
        <w:rPr>
          <w:rFonts w:ascii="Tahoma" w:hAnsi="Tahoma"/>
          <w:sz w:val="20"/>
          <w:szCs w:val="20"/>
        </w:rPr>
        <w:t>Lignes rayées : Néant</w:t>
      </w:r>
    </w:p>
    <w:p w14:paraId="7C25E095" w14:textId="77777777" w:rsidR="00AC5AAF" w:rsidRDefault="00AC5AAF" w:rsidP="00AC5AAF">
      <w:pPr>
        <w:spacing w:after="0"/>
        <w:jc w:val="both"/>
        <w:rPr>
          <w:rFonts w:ascii="Tahoma" w:hAnsi="Tahoma"/>
          <w:sz w:val="20"/>
          <w:szCs w:val="20"/>
        </w:rPr>
      </w:pPr>
      <w:r w:rsidRPr="002702D1">
        <w:rPr>
          <w:rFonts w:ascii="Tahoma" w:hAnsi="Tahoma"/>
          <w:sz w:val="20"/>
          <w:szCs w:val="20"/>
        </w:rPr>
        <w:t>Barres tirées dans les blancs : Néant</w:t>
      </w:r>
    </w:p>
    <w:p w14:paraId="5425BF45" w14:textId="77777777" w:rsidR="00AC5AAF" w:rsidRPr="002702D1" w:rsidRDefault="00AC5AAF" w:rsidP="00AC5AAF">
      <w:pPr>
        <w:spacing w:after="0"/>
        <w:jc w:val="both"/>
        <w:rPr>
          <w:rFonts w:ascii="Tahoma" w:hAnsi="Tahoma"/>
          <w:sz w:val="20"/>
          <w:szCs w:val="20"/>
        </w:rPr>
      </w:pPr>
    </w:p>
    <w:p w14:paraId="47279FBE" w14:textId="77777777" w:rsidR="00AC5AAF" w:rsidRDefault="00AC5AAF" w:rsidP="00AC5AAF">
      <w:pPr>
        <w:jc w:val="both"/>
        <w:rPr>
          <w:rFonts w:ascii="Tahoma" w:hAnsi="Tahoma"/>
          <w:sz w:val="20"/>
          <w:szCs w:val="20"/>
          <w:u w:val="single"/>
        </w:rPr>
      </w:pPr>
    </w:p>
    <w:p w14:paraId="56282885" w14:textId="77777777" w:rsidR="00AC5AAF" w:rsidRDefault="007A58D0" w:rsidP="00AC5AAF">
      <w:pPr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  <w:u w:val="single"/>
        </w:rPr>
        <w:t>S</w:t>
      </w:r>
      <w:r w:rsidR="00AC5AAF" w:rsidRPr="00553395">
        <w:rPr>
          <w:rFonts w:ascii="Tahoma" w:hAnsi="Tahoma"/>
          <w:sz w:val="20"/>
          <w:szCs w:val="20"/>
          <w:u w:val="single"/>
        </w:rPr>
        <w:t>ignature des parties</w:t>
      </w:r>
      <w:r w:rsidR="00AC5AAF">
        <w:rPr>
          <w:rFonts w:ascii="Tahoma" w:hAnsi="Tahoma"/>
          <w:sz w:val="20"/>
          <w:szCs w:val="20"/>
        </w:rPr>
        <w:t> :</w:t>
      </w:r>
    </w:p>
    <w:p w14:paraId="5DA750C1" w14:textId="77777777" w:rsidR="00683862" w:rsidRDefault="00683862" w:rsidP="003F7167">
      <w:pPr>
        <w:jc w:val="both"/>
        <w:rPr>
          <w:rFonts w:ascii="Tahoma" w:hAnsi="Tahoma"/>
          <w:sz w:val="20"/>
          <w:szCs w:val="20"/>
        </w:rPr>
      </w:pPr>
      <w:r>
        <w:rPr>
          <w:noProof/>
        </w:rPr>
        <w:pict w14:anchorId="75367240">
          <v:shape id="_x0000_s1027" type="#_x0000_t202" style="position:absolute;left:0;text-align:left;margin-left:187.15pt;margin-top:23.3pt;width:289.5pt;height:165.8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">
            <v:textbox>
              <w:txbxContent>
                <w:p w14:paraId="3D376CEE" w14:textId="77777777" w:rsidR="00683862" w:rsidRPr="00C64E2E" w:rsidRDefault="00AC5AAF" w:rsidP="001455CC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sz w:val="20"/>
                      <w:szCs w:val="20"/>
                    </w:rPr>
                    <w:t xml:space="preserve">Le </w:t>
                  </w:r>
                  <w:r w:rsidR="007A58D0">
                    <w:rPr>
                      <w:rFonts w:ascii="Tahoma" w:hAnsi="Tahoma" w:cs="Tahoma"/>
                      <w:sz w:val="20"/>
                      <w:szCs w:val="20"/>
                    </w:rPr>
                    <w:t>…………</w:t>
                  </w:r>
                </w:p>
                <w:p w14:paraId="125AAACC" w14:textId="77777777" w:rsidR="00683862" w:rsidRPr="00C64E2E" w:rsidRDefault="00683862" w:rsidP="003B6EA6">
                  <w:pPr>
                    <w:jc w:val="both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  <w:p w14:paraId="3B5720C3" w14:textId="77777777" w:rsidR="00683862" w:rsidRPr="00C64E2E" w:rsidRDefault="00683862" w:rsidP="003B6EA6">
                  <w:pPr>
                    <w:jc w:val="both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  <w:p w14:paraId="1890ABB7" w14:textId="77777777" w:rsidR="00683862" w:rsidRPr="00993CD3" w:rsidRDefault="00683862" w:rsidP="00993CD3">
                  <w:pPr>
                    <w:jc w:val="both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  <w:p w14:paraId="01183AEA" w14:textId="77777777" w:rsidR="00683862" w:rsidRPr="00993CD3" w:rsidRDefault="00683862" w:rsidP="00AC5AAF">
                  <w:pPr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br/>
                  </w:r>
                </w:p>
                <w:p w14:paraId="1998D5A9" w14:textId="77777777" w:rsidR="00683862" w:rsidRPr="00993CD3" w:rsidRDefault="007A58D0" w:rsidP="00AC5AAF">
                  <w:pPr>
                    <w:jc w:val="center"/>
                    <w:rPr>
                      <w:rFonts w:ascii="Tahoma" w:hAnsi="Tahoma" w:cs="Tahoma"/>
                      <w:b/>
                      <w:sz w:val="18"/>
                      <w:szCs w:val="20"/>
                    </w:rPr>
                  </w:pPr>
                  <w:r w:rsidRPr="007A58D0">
                    <w:rPr>
                      <w:rFonts w:ascii="Tahoma" w:hAnsi="Tahoma" w:cs="Tahoma"/>
                      <w:b/>
                      <w:noProof/>
                      <w:sz w:val="18"/>
                      <w:szCs w:val="20"/>
                      <w:highlight w:val="yellow"/>
                    </w:rPr>
                    <w:t>Nom prénom</w:t>
                  </w:r>
                </w:p>
              </w:txbxContent>
            </v:textbox>
          </v:shape>
        </w:pict>
      </w:r>
    </w:p>
    <w:p w14:paraId="76D1DF2A" w14:textId="77777777" w:rsidR="00683862" w:rsidRDefault="00683862" w:rsidP="003F7167">
      <w:pPr>
        <w:jc w:val="both"/>
        <w:rPr>
          <w:rFonts w:ascii="Tahoma" w:hAnsi="Tahoma"/>
          <w:sz w:val="20"/>
          <w:szCs w:val="20"/>
        </w:rPr>
        <w:sectPr w:rsidR="00683862" w:rsidSect="00EF3F17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pgNumType w:start="2"/>
          <w:cols w:space="708"/>
          <w:docGrid w:linePitch="360"/>
        </w:sectPr>
      </w:pPr>
    </w:p>
    <w:p w14:paraId="6C6B5367" w14:textId="77777777" w:rsidR="00683862" w:rsidRPr="002702D1" w:rsidRDefault="007A58D0" w:rsidP="003F7167">
      <w:pPr>
        <w:jc w:val="both"/>
        <w:rPr>
          <w:rFonts w:ascii="Tahoma" w:hAnsi="Tahoma"/>
          <w:sz w:val="20"/>
          <w:szCs w:val="20"/>
        </w:rPr>
      </w:pPr>
      <w:r>
        <w:rPr>
          <w:noProof/>
        </w:rPr>
        <w:pict w14:anchorId="44C9EB20">
          <v:shape id="Zone de texte 2" o:spid="_x0000_s1026" type="#_x0000_t202" style="position:absolute;left:0;text-align:left;margin-left:-3.8pt;margin-top:.75pt;width:179.75pt;height:164.45pt;z-index:251656704;visibility:visible;mso-width-percent:400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">
            <v:textbox>
              <w:txbxContent>
                <w:p w14:paraId="7AABFEEF" w14:textId="77777777" w:rsidR="00683862" w:rsidRPr="00917D7B" w:rsidRDefault="007A58D0" w:rsidP="001455CC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sz w:val="20"/>
                      <w:szCs w:val="20"/>
                    </w:rPr>
                    <w:t>La</w:t>
                  </w:r>
                  <w:r w:rsidR="00683862" w:rsidRPr="00917D7B">
                    <w:rPr>
                      <w:rFonts w:ascii="Tahoma" w:hAnsi="Tahoma" w:cs="Tahoma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ahoma" w:hAnsi="Tahoma" w:cs="Tahoma"/>
                      <w:sz w:val="20"/>
                      <w:szCs w:val="20"/>
                    </w:rPr>
                    <w:t>Collectivité</w:t>
                  </w:r>
                </w:p>
                <w:p w14:paraId="336015F1" w14:textId="77777777" w:rsidR="00683862" w:rsidRPr="00917D7B" w:rsidRDefault="00683862" w:rsidP="0046672D">
                  <w:pPr>
                    <w:jc w:val="both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  <w:p w14:paraId="08368B35" w14:textId="77777777" w:rsidR="00683862" w:rsidRPr="00917D7B" w:rsidRDefault="00683862" w:rsidP="0046672D">
                  <w:pPr>
                    <w:jc w:val="both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  <w:p w14:paraId="2F871CC3" w14:textId="77777777" w:rsidR="00683862" w:rsidRPr="00917D7B" w:rsidRDefault="00683862" w:rsidP="0046672D">
                  <w:pPr>
                    <w:jc w:val="both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  <w:p w14:paraId="6D673AA1" w14:textId="77777777" w:rsidR="00683862" w:rsidRPr="004F62DA" w:rsidRDefault="00683862" w:rsidP="001455CC">
                  <w:pPr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  <w:p w14:paraId="2C4131DE" w14:textId="77777777" w:rsidR="00683862" w:rsidRPr="004F62DA" w:rsidRDefault="007A58D0" w:rsidP="001455CC">
                  <w:pPr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7A58D0">
                    <w:rPr>
                      <w:rFonts w:ascii="Tahoma" w:hAnsi="Tahoma" w:cs="Tahoma"/>
                      <w:b/>
                      <w:sz w:val="20"/>
                      <w:szCs w:val="20"/>
                      <w:highlight w:val="yellow"/>
                    </w:rPr>
                    <w:t>Nom prénom qualité cachet</w:t>
                  </w:r>
                </w:p>
              </w:txbxContent>
            </v:textbox>
          </v:shape>
        </w:pict>
      </w:r>
    </w:p>
    <w:sectPr w:rsidR="00683862" w:rsidRPr="002702D1" w:rsidSect="00683862">
      <w:type w:val="continuous"/>
      <w:pgSz w:w="11906" w:h="16838"/>
      <w:pgMar w:top="1417" w:right="1417" w:bottom="1417" w:left="1417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E25285" w14:textId="77777777" w:rsidR="0004167C" w:rsidRDefault="0004167C" w:rsidP="004A209A">
      <w:pPr>
        <w:spacing w:after="0" w:line="240" w:lineRule="auto"/>
      </w:pPr>
      <w:r>
        <w:separator/>
      </w:r>
    </w:p>
  </w:endnote>
  <w:endnote w:type="continuationSeparator" w:id="0">
    <w:p w14:paraId="4116DD32" w14:textId="77777777" w:rsidR="0004167C" w:rsidRDefault="0004167C" w:rsidP="004A2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991C11" w14:textId="77777777" w:rsidR="00683862" w:rsidRDefault="00683862">
    <w:pPr>
      <w:pStyle w:val="Pieddepage"/>
      <w:jc w:val="right"/>
    </w:pPr>
  </w:p>
  <w:p w14:paraId="45D660DD" w14:textId="77777777" w:rsidR="00683862" w:rsidRDefault="00683862">
    <w:pPr>
      <w:pStyle w:val="Pieddepage"/>
      <w:jc w:val="right"/>
    </w:pPr>
    <w:r>
      <w:fldChar w:fldCharType="begin"/>
    </w:r>
    <w:r>
      <w:instrText>PAGE   \* MERGEFORMAT</w:instrText>
    </w:r>
    <w:r>
      <w:fldChar w:fldCharType="separate"/>
    </w:r>
    <w:r w:rsidR="00FD42E0">
      <w:rPr>
        <w:noProof/>
      </w:rPr>
      <w:t>7</w:t>
    </w:r>
    <w:r>
      <w:fldChar w:fldCharType="end"/>
    </w:r>
  </w:p>
  <w:p w14:paraId="4C4EC9F6" w14:textId="77777777" w:rsidR="00683862" w:rsidRDefault="00090C16" w:rsidP="00EF3F17">
    <w:pPr>
      <w:pStyle w:val="Pieddepage"/>
    </w:pPr>
    <w:r>
      <w:rPr>
        <w:color w:val="808080"/>
        <w:sz w:val="20"/>
        <w:szCs w:val="20"/>
      </w:rPr>
      <w:t>Objet de la convention – Convention n°……………</w:t>
    </w:r>
    <w:proofErr w:type="gramStart"/>
    <w:r>
      <w:rPr>
        <w:color w:val="808080"/>
        <w:sz w:val="20"/>
        <w:szCs w:val="20"/>
      </w:rPr>
      <w:t>…….</w:t>
    </w:r>
    <w:proofErr w:type="gramEnd"/>
    <w:r>
      <w:rPr>
        <w:color w:val="808080"/>
        <w:sz w:val="20"/>
        <w:szCs w:val="20"/>
      </w:rPr>
      <w:t xml:space="preserve">.   </w:t>
    </w:r>
    <w:r w:rsidR="00683862" w:rsidRPr="00EF3F17">
      <w:rPr>
        <w:b/>
        <w:color w:val="808080"/>
        <w:szCs w:val="20"/>
      </w:rPr>
      <w:t>PARAPHES</w:t>
    </w:r>
    <w:r w:rsidR="00683862">
      <w:rPr>
        <w:b/>
        <w:color w:val="808080"/>
        <w:szCs w:val="20"/>
      </w:rPr>
      <w:t> :</w:t>
    </w:r>
  </w:p>
  <w:p w14:paraId="05A6CDBE" w14:textId="77777777" w:rsidR="00683862" w:rsidRDefault="0068386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4DF76E" w14:textId="77777777" w:rsidR="0004167C" w:rsidRDefault="0004167C" w:rsidP="004A209A">
      <w:pPr>
        <w:spacing w:after="0" w:line="240" w:lineRule="auto"/>
      </w:pPr>
      <w:r>
        <w:separator/>
      </w:r>
    </w:p>
  </w:footnote>
  <w:footnote w:type="continuationSeparator" w:id="0">
    <w:p w14:paraId="394EF055" w14:textId="77777777" w:rsidR="0004167C" w:rsidRDefault="0004167C" w:rsidP="004A20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468" w:type="dxa"/>
      <w:tblLook w:val="01E0" w:firstRow="1" w:lastRow="1" w:firstColumn="1" w:lastColumn="1" w:noHBand="0" w:noVBand="0"/>
    </w:tblPr>
    <w:tblGrid>
      <w:gridCol w:w="6588"/>
      <w:gridCol w:w="2880"/>
    </w:tblGrid>
    <w:tr w:rsidR="00683862" w:rsidRPr="00683862" w14:paraId="61B1427F" w14:textId="77777777" w:rsidTr="00CA26FA">
      <w:tc>
        <w:tcPr>
          <w:tcW w:w="6588" w:type="dxa"/>
          <w:shd w:val="clear" w:color="auto" w:fill="auto"/>
        </w:tcPr>
        <w:p w14:paraId="53810D59" w14:textId="77777777" w:rsidR="00683862" w:rsidRPr="00683862" w:rsidRDefault="00090C16" w:rsidP="00CA26FA">
          <w:pPr>
            <w:pStyle w:val="En-tte"/>
            <w:rPr>
              <w:b/>
              <w:color w:val="808080"/>
            </w:rPr>
          </w:pPr>
          <w:r>
            <w:rPr>
              <w:b/>
              <w:color w:val="808080"/>
            </w:rPr>
            <w:t>Collectivité</w:t>
          </w:r>
        </w:p>
      </w:tc>
      <w:tc>
        <w:tcPr>
          <w:tcW w:w="2880" w:type="dxa"/>
          <w:shd w:val="clear" w:color="auto" w:fill="auto"/>
        </w:tcPr>
        <w:p w14:paraId="18E9F038" w14:textId="77777777" w:rsidR="00683862" w:rsidRPr="00683862" w:rsidRDefault="00683862" w:rsidP="00CA26FA">
          <w:pPr>
            <w:pStyle w:val="En-tte"/>
            <w:jc w:val="right"/>
            <w:rPr>
              <w:b/>
              <w:color w:val="808080"/>
            </w:rPr>
          </w:pPr>
        </w:p>
      </w:tc>
    </w:tr>
  </w:tbl>
  <w:p w14:paraId="6850FE24" w14:textId="77777777" w:rsidR="00683862" w:rsidRPr="006C4257" w:rsidRDefault="00683862" w:rsidP="004A209A">
    <w:pPr>
      <w:pStyle w:val="En-tte"/>
      <w:rPr>
        <w:b/>
        <w:color w:val="808080"/>
      </w:rPr>
    </w:pPr>
    <w:r>
      <w:rPr>
        <w:b/>
        <w:color w:val="808080"/>
      </w:rPr>
      <w:tab/>
    </w:r>
  </w:p>
  <w:p w14:paraId="06329C86" w14:textId="77777777" w:rsidR="00683862" w:rsidRDefault="00683862">
    <w:pPr>
      <w:pStyle w:val="En-tte"/>
    </w:pPr>
  </w:p>
  <w:p w14:paraId="5EAB744E" w14:textId="77777777" w:rsidR="00683862" w:rsidRDefault="0068386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001F48B6"/>
    <w:multiLevelType w:val="hybridMultilevel"/>
    <w:tmpl w:val="4BC655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50C35"/>
    <w:multiLevelType w:val="hybridMultilevel"/>
    <w:tmpl w:val="DE04D1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0EAB73ED"/>
    <w:multiLevelType w:val="hybridMultilevel"/>
    <w:tmpl w:val="45D0BB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0EFB5A6F"/>
    <w:multiLevelType w:val="hybridMultilevel"/>
    <w:tmpl w:val="E398BD0E"/>
    <w:lvl w:ilvl="0" w:tplc="8074607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032757"/>
    <w:multiLevelType w:val="hybridMultilevel"/>
    <w:tmpl w:val="C5C820F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F1A82"/>
    <w:multiLevelType w:val="hybridMultilevel"/>
    <w:tmpl w:val="39AE56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1B8C0995"/>
    <w:multiLevelType w:val="hybridMultilevel"/>
    <w:tmpl w:val="7694A398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7115EA"/>
    <w:multiLevelType w:val="hybridMultilevel"/>
    <w:tmpl w:val="D2E083EA"/>
    <w:lvl w:ilvl="0" w:tplc="8CBC82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BE7DFB"/>
    <w:multiLevelType w:val="hybridMultilevel"/>
    <w:tmpl w:val="DDDCF7CE"/>
    <w:lvl w:ilvl="0" w:tplc="8CBC82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0C7BBE"/>
    <w:multiLevelType w:val="hybridMultilevel"/>
    <w:tmpl w:val="FC9448D0"/>
    <w:lvl w:ilvl="0" w:tplc="8CBC82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1">
    <w:nsid w:val="55B972C5"/>
    <w:multiLevelType w:val="hybridMultilevel"/>
    <w:tmpl w:val="907EBBA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1">
    <w:nsid w:val="5A717ABE"/>
    <w:multiLevelType w:val="hybridMultilevel"/>
    <w:tmpl w:val="33FE2110"/>
    <w:lvl w:ilvl="0" w:tplc="50C4D26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6AD24EBB"/>
    <w:multiLevelType w:val="hybridMultilevel"/>
    <w:tmpl w:val="E398BD0E"/>
    <w:lvl w:ilvl="0" w:tplc="8074607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72E47229"/>
    <w:multiLevelType w:val="hybridMultilevel"/>
    <w:tmpl w:val="D3A01712"/>
    <w:lvl w:ilvl="0" w:tplc="EC74D7D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A10A3B"/>
    <w:multiLevelType w:val="hybridMultilevel"/>
    <w:tmpl w:val="474246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2"/>
  </w:num>
  <w:num w:numId="4">
    <w:abstractNumId w:val="2"/>
  </w:num>
  <w:num w:numId="5">
    <w:abstractNumId w:val="11"/>
  </w:num>
  <w:num w:numId="6">
    <w:abstractNumId w:val="6"/>
  </w:num>
  <w:num w:numId="7">
    <w:abstractNumId w:val="3"/>
  </w:num>
  <w:num w:numId="8">
    <w:abstractNumId w:val="0"/>
  </w:num>
  <w:num w:numId="9">
    <w:abstractNumId w:val="14"/>
  </w:num>
  <w:num w:numId="10">
    <w:abstractNumId w:val="1"/>
  </w:num>
  <w:num w:numId="11">
    <w:abstractNumId w:val="4"/>
  </w:num>
  <w:num w:numId="12">
    <w:abstractNumId w:val="8"/>
  </w:num>
  <w:num w:numId="13">
    <w:abstractNumId w:val="7"/>
  </w:num>
  <w:num w:numId="14">
    <w:abstractNumId w:val="9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oNotTrackMoves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F7167"/>
    <w:rsid w:val="00004C9C"/>
    <w:rsid w:val="00007F86"/>
    <w:rsid w:val="000125AC"/>
    <w:rsid w:val="00012AAB"/>
    <w:rsid w:val="0001542D"/>
    <w:rsid w:val="000159F7"/>
    <w:rsid w:val="00020083"/>
    <w:rsid w:val="00022180"/>
    <w:rsid w:val="000249AD"/>
    <w:rsid w:val="000270A1"/>
    <w:rsid w:val="0003033E"/>
    <w:rsid w:val="000326F3"/>
    <w:rsid w:val="00034B45"/>
    <w:rsid w:val="00037AF6"/>
    <w:rsid w:val="0004167C"/>
    <w:rsid w:val="00043E4C"/>
    <w:rsid w:val="00044795"/>
    <w:rsid w:val="00050039"/>
    <w:rsid w:val="0005043B"/>
    <w:rsid w:val="0005501D"/>
    <w:rsid w:val="00061386"/>
    <w:rsid w:val="00064786"/>
    <w:rsid w:val="00066A5E"/>
    <w:rsid w:val="00071C8B"/>
    <w:rsid w:val="000734ED"/>
    <w:rsid w:val="0007412B"/>
    <w:rsid w:val="000850A4"/>
    <w:rsid w:val="00086E8F"/>
    <w:rsid w:val="00087E5A"/>
    <w:rsid w:val="00090C16"/>
    <w:rsid w:val="00092545"/>
    <w:rsid w:val="00092BB7"/>
    <w:rsid w:val="00093DB0"/>
    <w:rsid w:val="00094A4E"/>
    <w:rsid w:val="00094E47"/>
    <w:rsid w:val="000970D7"/>
    <w:rsid w:val="000A280D"/>
    <w:rsid w:val="000B1D89"/>
    <w:rsid w:val="000B450C"/>
    <w:rsid w:val="000C10BE"/>
    <w:rsid w:val="000C136B"/>
    <w:rsid w:val="000C3F28"/>
    <w:rsid w:val="000C7B2F"/>
    <w:rsid w:val="000D1B04"/>
    <w:rsid w:val="000D3F48"/>
    <w:rsid w:val="000D50F9"/>
    <w:rsid w:val="000E0E43"/>
    <w:rsid w:val="000E4577"/>
    <w:rsid w:val="000E49EE"/>
    <w:rsid w:val="000E67EE"/>
    <w:rsid w:val="000F2393"/>
    <w:rsid w:val="000F2DF1"/>
    <w:rsid w:val="000F2EFE"/>
    <w:rsid w:val="000F335C"/>
    <w:rsid w:val="000F37F9"/>
    <w:rsid w:val="000F51B0"/>
    <w:rsid w:val="001053E4"/>
    <w:rsid w:val="00107542"/>
    <w:rsid w:val="00113A12"/>
    <w:rsid w:val="00115BA0"/>
    <w:rsid w:val="0011773A"/>
    <w:rsid w:val="00120791"/>
    <w:rsid w:val="00120A64"/>
    <w:rsid w:val="001305FE"/>
    <w:rsid w:val="00133911"/>
    <w:rsid w:val="0013485C"/>
    <w:rsid w:val="0013558E"/>
    <w:rsid w:val="00141245"/>
    <w:rsid w:val="001455CC"/>
    <w:rsid w:val="001530EB"/>
    <w:rsid w:val="00153EBB"/>
    <w:rsid w:val="00155C1D"/>
    <w:rsid w:val="0016134C"/>
    <w:rsid w:val="00163F9E"/>
    <w:rsid w:val="001712C9"/>
    <w:rsid w:val="00171395"/>
    <w:rsid w:val="00175C14"/>
    <w:rsid w:val="00181DCF"/>
    <w:rsid w:val="00183985"/>
    <w:rsid w:val="00184340"/>
    <w:rsid w:val="0019127D"/>
    <w:rsid w:val="00195E50"/>
    <w:rsid w:val="00196523"/>
    <w:rsid w:val="00197BA4"/>
    <w:rsid w:val="001A1A18"/>
    <w:rsid w:val="001A389E"/>
    <w:rsid w:val="001A747E"/>
    <w:rsid w:val="001B0514"/>
    <w:rsid w:val="001B792E"/>
    <w:rsid w:val="001C1395"/>
    <w:rsid w:val="001C52F7"/>
    <w:rsid w:val="001C6D85"/>
    <w:rsid w:val="001C7236"/>
    <w:rsid w:val="001D0D05"/>
    <w:rsid w:val="001E0A1D"/>
    <w:rsid w:val="001E3291"/>
    <w:rsid w:val="001E6D52"/>
    <w:rsid w:val="001F02C5"/>
    <w:rsid w:val="001F0E5C"/>
    <w:rsid w:val="001F1E53"/>
    <w:rsid w:val="001F25EA"/>
    <w:rsid w:val="001F6F5A"/>
    <w:rsid w:val="0020539D"/>
    <w:rsid w:val="00212913"/>
    <w:rsid w:val="0021550E"/>
    <w:rsid w:val="00217C88"/>
    <w:rsid w:val="00222694"/>
    <w:rsid w:val="00226175"/>
    <w:rsid w:val="00227626"/>
    <w:rsid w:val="002323B1"/>
    <w:rsid w:val="00242EDE"/>
    <w:rsid w:val="00254B90"/>
    <w:rsid w:val="002630EE"/>
    <w:rsid w:val="002702D1"/>
    <w:rsid w:val="00276408"/>
    <w:rsid w:val="002767C5"/>
    <w:rsid w:val="00277AF8"/>
    <w:rsid w:val="002805CA"/>
    <w:rsid w:val="002848BD"/>
    <w:rsid w:val="00286B14"/>
    <w:rsid w:val="00290BCC"/>
    <w:rsid w:val="00294917"/>
    <w:rsid w:val="00295913"/>
    <w:rsid w:val="00295CA6"/>
    <w:rsid w:val="00297B1E"/>
    <w:rsid w:val="00297C22"/>
    <w:rsid w:val="002A030D"/>
    <w:rsid w:val="002A2A74"/>
    <w:rsid w:val="002A66A3"/>
    <w:rsid w:val="002B0419"/>
    <w:rsid w:val="002B06A5"/>
    <w:rsid w:val="002B1FBD"/>
    <w:rsid w:val="002B3990"/>
    <w:rsid w:val="002C0F9A"/>
    <w:rsid w:val="002C34EE"/>
    <w:rsid w:val="002C5F1C"/>
    <w:rsid w:val="002D2C42"/>
    <w:rsid w:val="002D5292"/>
    <w:rsid w:val="002D5C4B"/>
    <w:rsid w:val="002E0D58"/>
    <w:rsid w:val="002E21FF"/>
    <w:rsid w:val="002E3EFA"/>
    <w:rsid w:val="002E6186"/>
    <w:rsid w:val="0030068C"/>
    <w:rsid w:val="00304D12"/>
    <w:rsid w:val="00305C09"/>
    <w:rsid w:val="00306290"/>
    <w:rsid w:val="00311962"/>
    <w:rsid w:val="003121F3"/>
    <w:rsid w:val="0031295C"/>
    <w:rsid w:val="003157B7"/>
    <w:rsid w:val="003300C7"/>
    <w:rsid w:val="003315BE"/>
    <w:rsid w:val="00332DDE"/>
    <w:rsid w:val="0033521C"/>
    <w:rsid w:val="003413BD"/>
    <w:rsid w:val="00347158"/>
    <w:rsid w:val="0034720D"/>
    <w:rsid w:val="0034774C"/>
    <w:rsid w:val="00350065"/>
    <w:rsid w:val="00352365"/>
    <w:rsid w:val="003537D0"/>
    <w:rsid w:val="0035467B"/>
    <w:rsid w:val="00356412"/>
    <w:rsid w:val="00360E21"/>
    <w:rsid w:val="0036161A"/>
    <w:rsid w:val="00361D58"/>
    <w:rsid w:val="0036424B"/>
    <w:rsid w:val="003773AE"/>
    <w:rsid w:val="00390C68"/>
    <w:rsid w:val="003929ED"/>
    <w:rsid w:val="0039364D"/>
    <w:rsid w:val="003958C9"/>
    <w:rsid w:val="00396FF8"/>
    <w:rsid w:val="003A30EE"/>
    <w:rsid w:val="003A4351"/>
    <w:rsid w:val="003A731D"/>
    <w:rsid w:val="003B43A0"/>
    <w:rsid w:val="003B5F9B"/>
    <w:rsid w:val="003B6EA6"/>
    <w:rsid w:val="003B778A"/>
    <w:rsid w:val="003C4E3A"/>
    <w:rsid w:val="003D2AD2"/>
    <w:rsid w:val="003D2EB0"/>
    <w:rsid w:val="003D7691"/>
    <w:rsid w:val="003D77F6"/>
    <w:rsid w:val="003E1663"/>
    <w:rsid w:val="003E1668"/>
    <w:rsid w:val="003E20EF"/>
    <w:rsid w:val="003E24E7"/>
    <w:rsid w:val="003F0908"/>
    <w:rsid w:val="003F0F3E"/>
    <w:rsid w:val="003F21C3"/>
    <w:rsid w:val="003F30BF"/>
    <w:rsid w:val="003F5DB9"/>
    <w:rsid w:val="003F7167"/>
    <w:rsid w:val="004006FE"/>
    <w:rsid w:val="00400839"/>
    <w:rsid w:val="0040253C"/>
    <w:rsid w:val="00402D06"/>
    <w:rsid w:val="00403FA4"/>
    <w:rsid w:val="00404578"/>
    <w:rsid w:val="00404F72"/>
    <w:rsid w:val="004056E7"/>
    <w:rsid w:val="00407D9F"/>
    <w:rsid w:val="004105FE"/>
    <w:rsid w:val="00417027"/>
    <w:rsid w:val="00417F8D"/>
    <w:rsid w:val="00420668"/>
    <w:rsid w:val="004210A3"/>
    <w:rsid w:val="00424C2A"/>
    <w:rsid w:val="004253C9"/>
    <w:rsid w:val="004264A4"/>
    <w:rsid w:val="00426951"/>
    <w:rsid w:val="00431815"/>
    <w:rsid w:val="0043252B"/>
    <w:rsid w:val="00435B38"/>
    <w:rsid w:val="00436F17"/>
    <w:rsid w:val="004436B7"/>
    <w:rsid w:val="00443C34"/>
    <w:rsid w:val="00447523"/>
    <w:rsid w:val="0045105F"/>
    <w:rsid w:val="0045368D"/>
    <w:rsid w:val="00460102"/>
    <w:rsid w:val="0046672D"/>
    <w:rsid w:val="00470F35"/>
    <w:rsid w:val="0047175F"/>
    <w:rsid w:val="00481009"/>
    <w:rsid w:val="00482C38"/>
    <w:rsid w:val="00483FA0"/>
    <w:rsid w:val="00493615"/>
    <w:rsid w:val="004975F6"/>
    <w:rsid w:val="004A209A"/>
    <w:rsid w:val="004A287D"/>
    <w:rsid w:val="004A348F"/>
    <w:rsid w:val="004A4039"/>
    <w:rsid w:val="004A46DB"/>
    <w:rsid w:val="004B1588"/>
    <w:rsid w:val="004B6F71"/>
    <w:rsid w:val="004B7073"/>
    <w:rsid w:val="004C27D7"/>
    <w:rsid w:val="004C4F96"/>
    <w:rsid w:val="004C58AF"/>
    <w:rsid w:val="004D4D9F"/>
    <w:rsid w:val="004D5E9A"/>
    <w:rsid w:val="004E12BC"/>
    <w:rsid w:val="004E3534"/>
    <w:rsid w:val="004E474A"/>
    <w:rsid w:val="004E559F"/>
    <w:rsid w:val="004F62DA"/>
    <w:rsid w:val="004F73F7"/>
    <w:rsid w:val="004F7E5F"/>
    <w:rsid w:val="0050452C"/>
    <w:rsid w:val="00506082"/>
    <w:rsid w:val="00506745"/>
    <w:rsid w:val="00507EE1"/>
    <w:rsid w:val="0051062E"/>
    <w:rsid w:val="005126A9"/>
    <w:rsid w:val="00520772"/>
    <w:rsid w:val="00533300"/>
    <w:rsid w:val="00534258"/>
    <w:rsid w:val="005355E2"/>
    <w:rsid w:val="0054018E"/>
    <w:rsid w:val="00540278"/>
    <w:rsid w:val="00540AFD"/>
    <w:rsid w:val="00541F2F"/>
    <w:rsid w:val="0054407F"/>
    <w:rsid w:val="0054540A"/>
    <w:rsid w:val="005455F4"/>
    <w:rsid w:val="00547E42"/>
    <w:rsid w:val="0055103D"/>
    <w:rsid w:val="00553395"/>
    <w:rsid w:val="005548C8"/>
    <w:rsid w:val="00556508"/>
    <w:rsid w:val="005570A2"/>
    <w:rsid w:val="005653E3"/>
    <w:rsid w:val="00573823"/>
    <w:rsid w:val="00573999"/>
    <w:rsid w:val="005749F2"/>
    <w:rsid w:val="00575E80"/>
    <w:rsid w:val="005776C5"/>
    <w:rsid w:val="005777F6"/>
    <w:rsid w:val="00584390"/>
    <w:rsid w:val="0058439F"/>
    <w:rsid w:val="00586476"/>
    <w:rsid w:val="005866A4"/>
    <w:rsid w:val="00587DF5"/>
    <w:rsid w:val="005A3093"/>
    <w:rsid w:val="005B3A75"/>
    <w:rsid w:val="005B764D"/>
    <w:rsid w:val="005C0047"/>
    <w:rsid w:val="005C07A0"/>
    <w:rsid w:val="005C376A"/>
    <w:rsid w:val="005D1CCB"/>
    <w:rsid w:val="005D3651"/>
    <w:rsid w:val="005D5387"/>
    <w:rsid w:val="005E095C"/>
    <w:rsid w:val="005E6C8E"/>
    <w:rsid w:val="005E71FA"/>
    <w:rsid w:val="005F30AE"/>
    <w:rsid w:val="005F6C15"/>
    <w:rsid w:val="00602402"/>
    <w:rsid w:val="00613447"/>
    <w:rsid w:val="00615BF3"/>
    <w:rsid w:val="00621208"/>
    <w:rsid w:val="00623102"/>
    <w:rsid w:val="0062651A"/>
    <w:rsid w:val="006278CF"/>
    <w:rsid w:val="006323E6"/>
    <w:rsid w:val="006355AA"/>
    <w:rsid w:val="0063782A"/>
    <w:rsid w:val="00637EA0"/>
    <w:rsid w:val="00641203"/>
    <w:rsid w:val="006413F3"/>
    <w:rsid w:val="0064780E"/>
    <w:rsid w:val="00650FFC"/>
    <w:rsid w:val="006517F8"/>
    <w:rsid w:val="00662618"/>
    <w:rsid w:val="006663B0"/>
    <w:rsid w:val="00671543"/>
    <w:rsid w:val="00672241"/>
    <w:rsid w:val="0067477C"/>
    <w:rsid w:val="00683862"/>
    <w:rsid w:val="0068538A"/>
    <w:rsid w:val="00686FC6"/>
    <w:rsid w:val="00691078"/>
    <w:rsid w:val="00693DF7"/>
    <w:rsid w:val="006966DB"/>
    <w:rsid w:val="006A1F25"/>
    <w:rsid w:val="006A462E"/>
    <w:rsid w:val="006B4BB5"/>
    <w:rsid w:val="006B50C3"/>
    <w:rsid w:val="006B5C45"/>
    <w:rsid w:val="006B5F7B"/>
    <w:rsid w:val="006B6F32"/>
    <w:rsid w:val="006C1EAE"/>
    <w:rsid w:val="006C2197"/>
    <w:rsid w:val="006D4B66"/>
    <w:rsid w:val="006D6646"/>
    <w:rsid w:val="006D7202"/>
    <w:rsid w:val="006D7907"/>
    <w:rsid w:val="006E1387"/>
    <w:rsid w:val="006E2643"/>
    <w:rsid w:val="006E48E0"/>
    <w:rsid w:val="006E4EF9"/>
    <w:rsid w:val="006E53AD"/>
    <w:rsid w:val="006E53BE"/>
    <w:rsid w:val="006E5949"/>
    <w:rsid w:val="006E5B05"/>
    <w:rsid w:val="006F2406"/>
    <w:rsid w:val="006F2EB9"/>
    <w:rsid w:val="0070262B"/>
    <w:rsid w:val="007026B2"/>
    <w:rsid w:val="007033A3"/>
    <w:rsid w:val="007041DF"/>
    <w:rsid w:val="007050FF"/>
    <w:rsid w:val="00712137"/>
    <w:rsid w:val="007125CB"/>
    <w:rsid w:val="0072064B"/>
    <w:rsid w:val="00724D9E"/>
    <w:rsid w:val="00725B93"/>
    <w:rsid w:val="0073087A"/>
    <w:rsid w:val="007322C3"/>
    <w:rsid w:val="007339BC"/>
    <w:rsid w:val="00734FC9"/>
    <w:rsid w:val="00736347"/>
    <w:rsid w:val="007405DD"/>
    <w:rsid w:val="00743805"/>
    <w:rsid w:val="00755CF4"/>
    <w:rsid w:val="00756209"/>
    <w:rsid w:val="00756E44"/>
    <w:rsid w:val="00761349"/>
    <w:rsid w:val="00762C86"/>
    <w:rsid w:val="00764996"/>
    <w:rsid w:val="007703B4"/>
    <w:rsid w:val="007748E6"/>
    <w:rsid w:val="00776BFA"/>
    <w:rsid w:val="007846AF"/>
    <w:rsid w:val="007868B5"/>
    <w:rsid w:val="007A0E78"/>
    <w:rsid w:val="007A54A1"/>
    <w:rsid w:val="007A58D0"/>
    <w:rsid w:val="007A7F14"/>
    <w:rsid w:val="007B5A85"/>
    <w:rsid w:val="007B5B9A"/>
    <w:rsid w:val="007B6DB2"/>
    <w:rsid w:val="007C53DA"/>
    <w:rsid w:val="007C5E10"/>
    <w:rsid w:val="007C6978"/>
    <w:rsid w:val="007D07F2"/>
    <w:rsid w:val="007D0D2B"/>
    <w:rsid w:val="007D2324"/>
    <w:rsid w:val="007D4EEB"/>
    <w:rsid w:val="007D607C"/>
    <w:rsid w:val="007E24B0"/>
    <w:rsid w:val="007E65CD"/>
    <w:rsid w:val="007F52CF"/>
    <w:rsid w:val="0080214C"/>
    <w:rsid w:val="00806411"/>
    <w:rsid w:val="008208A8"/>
    <w:rsid w:val="00821E73"/>
    <w:rsid w:val="00826E3C"/>
    <w:rsid w:val="008450D8"/>
    <w:rsid w:val="00851B55"/>
    <w:rsid w:val="0085558F"/>
    <w:rsid w:val="0086083D"/>
    <w:rsid w:val="00862358"/>
    <w:rsid w:val="00862E6F"/>
    <w:rsid w:val="008646AE"/>
    <w:rsid w:val="0086475E"/>
    <w:rsid w:val="008647A0"/>
    <w:rsid w:val="00873688"/>
    <w:rsid w:val="00876416"/>
    <w:rsid w:val="00877064"/>
    <w:rsid w:val="00884FB4"/>
    <w:rsid w:val="0089144F"/>
    <w:rsid w:val="0089456A"/>
    <w:rsid w:val="00896F4E"/>
    <w:rsid w:val="008A29AD"/>
    <w:rsid w:val="008A4291"/>
    <w:rsid w:val="008A52D9"/>
    <w:rsid w:val="008A7B18"/>
    <w:rsid w:val="008B2DDE"/>
    <w:rsid w:val="008B6BD9"/>
    <w:rsid w:val="008C2A90"/>
    <w:rsid w:val="008C3AC3"/>
    <w:rsid w:val="008C4E1E"/>
    <w:rsid w:val="008C78C7"/>
    <w:rsid w:val="008D310B"/>
    <w:rsid w:val="008E08C3"/>
    <w:rsid w:val="008E38BF"/>
    <w:rsid w:val="008E4AD7"/>
    <w:rsid w:val="008E5ECF"/>
    <w:rsid w:val="008E604F"/>
    <w:rsid w:val="008E610E"/>
    <w:rsid w:val="008F0F9E"/>
    <w:rsid w:val="008F18ED"/>
    <w:rsid w:val="008F387C"/>
    <w:rsid w:val="00917D7B"/>
    <w:rsid w:val="0092294B"/>
    <w:rsid w:val="00922F94"/>
    <w:rsid w:val="00924A02"/>
    <w:rsid w:val="009256C8"/>
    <w:rsid w:val="009301CE"/>
    <w:rsid w:val="00930709"/>
    <w:rsid w:val="0093377A"/>
    <w:rsid w:val="009400CB"/>
    <w:rsid w:val="00940501"/>
    <w:rsid w:val="00941312"/>
    <w:rsid w:val="00942FAB"/>
    <w:rsid w:val="00943413"/>
    <w:rsid w:val="00944A1F"/>
    <w:rsid w:val="00945035"/>
    <w:rsid w:val="009455C6"/>
    <w:rsid w:val="00945CA2"/>
    <w:rsid w:val="009464B6"/>
    <w:rsid w:val="00947FB0"/>
    <w:rsid w:val="009508AC"/>
    <w:rsid w:val="00954233"/>
    <w:rsid w:val="00966D95"/>
    <w:rsid w:val="00966F84"/>
    <w:rsid w:val="00972410"/>
    <w:rsid w:val="00976D93"/>
    <w:rsid w:val="0098112E"/>
    <w:rsid w:val="009825EB"/>
    <w:rsid w:val="00982F77"/>
    <w:rsid w:val="00982FE9"/>
    <w:rsid w:val="009837CD"/>
    <w:rsid w:val="00983FFF"/>
    <w:rsid w:val="00985697"/>
    <w:rsid w:val="0099236E"/>
    <w:rsid w:val="00993CD3"/>
    <w:rsid w:val="00994D93"/>
    <w:rsid w:val="00994EF9"/>
    <w:rsid w:val="009A2316"/>
    <w:rsid w:val="009A4CF9"/>
    <w:rsid w:val="009A5B32"/>
    <w:rsid w:val="009A5FF0"/>
    <w:rsid w:val="009A7889"/>
    <w:rsid w:val="009A7DAE"/>
    <w:rsid w:val="009B06AD"/>
    <w:rsid w:val="009B4045"/>
    <w:rsid w:val="009B65B0"/>
    <w:rsid w:val="009B7727"/>
    <w:rsid w:val="009C1CF2"/>
    <w:rsid w:val="009C260F"/>
    <w:rsid w:val="009C54AA"/>
    <w:rsid w:val="009C6719"/>
    <w:rsid w:val="009C78AD"/>
    <w:rsid w:val="009D4BAC"/>
    <w:rsid w:val="009E57EC"/>
    <w:rsid w:val="009F120D"/>
    <w:rsid w:val="009F1796"/>
    <w:rsid w:val="00A01EBC"/>
    <w:rsid w:val="00A047A9"/>
    <w:rsid w:val="00A113E4"/>
    <w:rsid w:val="00A113EF"/>
    <w:rsid w:val="00A17D93"/>
    <w:rsid w:val="00A26B2C"/>
    <w:rsid w:val="00A3136B"/>
    <w:rsid w:val="00A3326C"/>
    <w:rsid w:val="00A351EE"/>
    <w:rsid w:val="00A453CB"/>
    <w:rsid w:val="00A462DA"/>
    <w:rsid w:val="00A50353"/>
    <w:rsid w:val="00A50538"/>
    <w:rsid w:val="00A51918"/>
    <w:rsid w:val="00A541E0"/>
    <w:rsid w:val="00A54336"/>
    <w:rsid w:val="00A60D2A"/>
    <w:rsid w:val="00A6489C"/>
    <w:rsid w:val="00A649FF"/>
    <w:rsid w:val="00A654CD"/>
    <w:rsid w:val="00A65945"/>
    <w:rsid w:val="00A67579"/>
    <w:rsid w:val="00A70BE3"/>
    <w:rsid w:val="00A71F70"/>
    <w:rsid w:val="00A75ED1"/>
    <w:rsid w:val="00A858CE"/>
    <w:rsid w:val="00A91965"/>
    <w:rsid w:val="00A931FB"/>
    <w:rsid w:val="00A94668"/>
    <w:rsid w:val="00AA5D71"/>
    <w:rsid w:val="00AA6CB1"/>
    <w:rsid w:val="00AA7AA3"/>
    <w:rsid w:val="00AA7C62"/>
    <w:rsid w:val="00AB1BEF"/>
    <w:rsid w:val="00AB1E95"/>
    <w:rsid w:val="00AB5182"/>
    <w:rsid w:val="00AC2E58"/>
    <w:rsid w:val="00AC5AAF"/>
    <w:rsid w:val="00AD1B83"/>
    <w:rsid w:val="00AD2C2B"/>
    <w:rsid w:val="00AE00A6"/>
    <w:rsid w:val="00AE29C1"/>
    <w:rsid w:val="00AE3609"/>
    <w:rsid w:val="00AE49EB"/>
    <w:rsid w:val="00AE7ACD"/>
    <w:rsid w:val="00AF531C"/>
    <w:rsid w:val="00AF63C7"/>
    <w:rsid w:val="00AF6F96"/>
    <w:rsid w:val="00AF79DB"/>
    <w:rsid w:val="00B07110"/>
    <w:rsid w:val="00B1226A"/>
    <w:rsid w:val="00B20541"/>
    <w:rsid w:val="00B222B3"/>
    <w:rsid w:val="00B22E4D"/>
    <w:rsid w:val="00B22ED5"/>
    <w:rsid w:val="00B247A4"/>
    <w:rsid w:val="00B2567C"/>
    <w:rsid w:val="00B270A3"/>
    <w:rsid w:val="00B307D8"/>
    <w:rsid w:val="00B332FB"/>
    <w:rsid w:val="00B37BA3"/>
    <w:rsid w:val="00B41422"/>
    <w:rsid w:val="00B42745"/>
    <w:rsid w:val="00B42F4C"/>
    <w:rsid w:val="00B47725"/>
    <w:rsid w:val="00B519F0"/>
    <w:rsid w:val="00B5545B"/>
    <w:rsid w:val="00B557B6"/>
    <w:rsid w:val="00B569F7"/>
    <w:rsid w:val="00B635B9"/>
    <w:rsid w:val="00B70D8E"/>
    <w:rsid w:val="00B752FF"/>
    <w:rsid w:val="00B80CE7"/>
    <w:rsid w:val="00B8415D"/>
    <w:rsid w:val="00B9090F"/>
    <w:rsid w:val="00B909CE"/>
    <w:rsid w:val="00B91261"/>
    <w:rsid w:val="00B929A3"/>
    <w:rsid w:val="00B9542B"/>
    <w:rsid w:val="00B95B1D"/>
    <w:rsid w:val="00B95FDF"/>
    <w:rsid w:val="00BA2012"/>
    <w:rsid w:val="00BA7145"/>
    <w:rsid w:val="00BB0EF2"/>
    <w:rsid w:val="00BB3A6A"/>
    <w:rsid w:val="00BB3E15"/>
    <w:rsid w:val="00BB62FA"/>
    <w:rsid w:val="00BC50A5"/>
    <w:rsid w:val="00BC75D3"/>
    <w:rsid w:val="00BD25F8"/>
    <w:rsid w:val="00BD47D4"/>
    <w:rsid w:val="00BE0A34"/>
    <w:rsid w:val="00BE14E6"/>
    <w:rsid w:val="00BE14ED"/>
    <w:rsid w:val="00BF2C6A"/>
    <w:rsid w:val="00BF5B89"/>
    <w:rsid w:val="00C00A4F"/>
    <w:rsid w:val="00C15481"/>
    <w:rsid w:val="00C1790F"/>
    <w:rsid w:val="00C223AF"/>
    <w:rsid w:val="00C26173"/>
    <w:rsid w:val="00C3091C"/>
    <w:rsid w:val="00C34553"/>
    <w:rsid w:val="00C4072E"/>
    <w:rsid w:val="00C4162F"/>
    <w:rsid w:val="00C56C3F"/>
    <w:rsid w:val="00C6019A"/>
    <w:rsid w:val="00C64E2E"/>
    <w:rsid w:val="00C6539A"/>
    <w:rsid w:val="00C728C3"/>
    <w:rsid w:val="00C73CC7"/>
    <w:rsid w:val="00C75697"/>
    <w:rsid w:val="00C773C6"/>
    <w:rsid w:val="00C82D57"/>
    <w:rsid w:val="00C847A2"/>
    <w:rsid w:val="00C9503C"/>
    <w:rsid w:val="00CA26FA"/>
    <w:rsid w:val="00CA3A08"/>
    <w:rsid w:val="00CA3BDB"/>
    <w:rsid w:val="00CA42FF"/>
    <w:rsid w:val="00CA5320"/>
    <w:rsid w:val="00CA5F53"/>
    <w:rsid w:val="00CA60DF"/>
    <w:rsid w:val="00CB2121"/>
    <w:rsid w:val="00CB30F3"/>
    <w:rsid w:val="00CB5F63"/>
    <w:rsid w:val="00CC0A6E"/>
    <w:rsid w:val="00CC1C8E"/>
    <w:rsid w:val="00CC69D7"/>
    <w:rsid w:val="00CD5A50"/>
    <w:rsid w:val="00CE0E87"/>
    <w:rsid w:val="00CE4CFC"/>
    <w:rsid w:val="00CE52C2"/>
    <w:rsid w:val="00CE6EED"/>
    <w:rsid w:val="00CE7B60"/>
    <w:rsid w:val="00CF524E"/>
    <w:rsid w:val="00CF7010"/>
    <w:rsid w:val="00D005FD"/>
    <w:rsid w:val="00D03421"/>
    <w:rsid w:val="00D13B9A"/>
    <w:rsid w:val="00D219E8"/>
    <w:rsid w:val="00D21E0D"/>
    <w:rsid w:val="00D22220"/>
    <w:rsid w:val="00D232D5"/>
    <w:rsid w:val="00D2410D"/>
    <w:rsid w:val="00D2679B"/>
    <w:rsid w:val="00D31182"/>
    <w:rsid w:val="00D31708"/>
    <w:rsid w:val="00D3255D"/>
    <w:rsid w:val="00D3515B"/>
    <w:rsid w:val="00D363E0"/>
    <w:rsid w:val="00D43249"/>
    <w:rsid w:val="00D437A8"/>
    <w:rsid w:val="00D46519"/>
    <w:rsid w:val="00D50799"/>
    <w:rsid w:val="00D50DC5"/>
    <w:rsid w:val="00D646D4"/>
    <w:rsid w:val="00D65450"/>
    <w:rsid w:val="00D65A7D"/>
    <w:rsid w:val="00D65F00"/>
    <w:rsid w:val="00D665ED"/>
    <w:rsid w:val="00D67185"/>
    <w:rsid w:val="00D70191"/>
    <w:rsid w:val="00D84EC9"/>
    <w:rsid w:val="00D905D3"/>
    <w:rsid w:val="00D9164E"/>
    <w:rsid w:val="00D92342"/>
    <w:rsid w:val="00D9343C"/>
    <w:rsid w:val="00D93F44"/>
    <w:rsid w:val="00DA3525"/>
    <w:rsid w:val="00DA355C"/>
    <w:rsid w:val="00DA5E25"/>
    <w:rsid w:val="00DA5E33"/>
    <w:rsid w:val="00DB11E4"/>
    <w:rsid w:val="00DB1FF3"/>
    <w:rsid w:val="00DB48EB"/>
    <w:rsid w:val="00DB5B5B"/>
    <w:rsid w:val="00DB742D"/>
    <w:rsid w:val="00DB74A5"/>
    <w:rsid w:val="00DC14C9"/>
    <w:rsid w:val="00DC4CB9"/>
    <w:rsid w:val="00DC65AD"/>
    <w:rsid w:val="00DD3C56"/>
    <w:rsid w:val="00DD542D"/>
    <w:rsid w:val="00DE0B4D"/>
    <w:rsid w:val="00DE26E3"/>
    <w:rsid w:val="00DE3DBD"/>
    <w:rsid w:val="00DE433A"/>
    <w:rsid w:val="00DE5B25"/>
    <w:rsid w:val="00DF1098"/>
    <w:rsid w:val="00DF3DDD"/>
    <w:rsid w:val="00E02A56"/>
    <w:rsid w:val="00E050DD"/>
    <w:rsid w:val="00E05C8D"/>
    <w:rsid w:val="00E07890"/>
    <w:rsid w:val="00E14AC1"/>
    <w:rsid w:val="00E15BD7"/>
    <w:rsid w:val="00E1604E"/>
    <w:rsid w:val="00E2092D"/>
    <w:rsid w:val="00E2151D"/>
    <w:rsid w:val="00E222E1"/>
    <w:rsid w:val="00E24CD1"/>
    <w:rsid w:val="00E271E5"/>
    <w:rsid w:val="00E31094"/>
    <w:rsid w:val="00E33A74"/>
    <w:rsid w:val="00E34BE0"/>
    <w:rsid w:val="00E37FC5"/>
    <w:rsid w:val="00E4007E"/>
    <w:rsid w:val="00E40D6C"/>
    <w:rsid w:val="00E4269C"/>
    <w:rsid w:val="00E43AD3"/>
    <w:rsid w:val="00E465D1"/>
    <w:rsid w:val="00E537F7"/>
    <w:rsid w:val="00E553F9"/>
    <w:rsid w:val="00E559ED"/>
    <w:rsid w:val="00E559FB"/>
    <w:rsid w:val="00E56363"/>
    <w:rsid w:val="00E57869"/>
    <w:rsid w:val="00E62704"/>
    <w:rsid w:val="00E6407B"/>
    <w:rsid w:val="00E64A17"/>
    <w:rsid w:val="00E700E7"/>
    <w:rsid w:val="00E705D7"/>
    <w:rsid w:val="00E737BF"/>
    <w:rsid w:val="00E8080D"/>
    <w:rsid w:val="00E81EF2"/>
    <w:rsid w:val="00E82520"/>
    <w:rsid w:val="00E86193"/>
    <w:rsid w:val="00E90181"/>
    <w:rsid w:val="00E90E13"/>
    <w:rsid w:val="00E9243B"/>
    <w:rsid w:val="00E9287C"/>
    <w:rsid w:val="00E969BC"/>
    <w:rsid w:val="00E976CE"/>
    <w:rsid w:val="00EA1545"/>
    <w:rsid w:val="00EA1E09"/>
    <w:rsid w:val="00EB03AF"/>
    <w:rsid w:val="00EC03C8"/>
    <w:rsid w:val="00EC1948"/>
    <w:rsid w:val="00EC2DFB"/>
    <w:rsid w:val="00EC4A35"/>
    <w:rsid w:val="00ED0D3D"/>
    <w:rsid w:val="00ED0E68"/>
    <w:rsid w:val="00ED19D5"/>
    <w:rsid w:val="00ED3DF7"/>
    <w:rsid w:val="00ED4432"/>
    <w:rsid w:val="00EE5305"/>
    <w:rsid w:val="00EE5B9E"/>
    <w:rsid w:val="00EF1C82"/>
    <w:rsid w:val="00EF3F17"/>
    <w:rsid w:val="00EF6EF8"/>
    <w:rsid w:val="00F02CF5"/>
    <w:rsid w:val="00F02F26"/>
    <w:rsid w:val="00F03FF6"/>
    <w:rsid w:val="00F06A25"/>
    <w:rsid w:val="00F10CF9"/>
    <w:rsid w:val="00F10DB7"/>
    <w:rsid w:val="00F176A9"/>
    <w:rsid w:val="00F21982"/>
    <w:rsid w:val="00F21B56"/>
    <w:rsid w:val="00F24974"/>
    <w:rsid w:val="00F27E69"/>
    <w:rsid w:val="00F32DA1"/>
    <w:rsid w:val="00F35A83"/>
    <w:rsid w:val="00F40C56"/>
    <w:rsid w:val="00F50386"/>
    <w:rsid w:val="00F527EA"/>
    <w:rsid w:val="00F6005A"/>
    <w:rsid w:val="00F618E5"/>
    <w:rsid w:val="00F63152"/>
    <w:rsid w:val="00F634BC"/>
    <w:rsid w:val="00F63503"/>
    <w:rsid w:val="00F8036F"/>
    <w:rsid w:val="00F81BBC"/>
    <w:rsid w:val="00F86C14"/>
    <w:rsid w:val="00F91B43"/>
    <w:rsid w:val="00F95423"/>
    <w:rsid w:val="00F95B6D"/>
    <w:rsid w:val="00F96C66"/>
    <w:rsid w:val="00FA27E0"/>
    <w:rsid w:val="00FA54BC"/>
    <w:rsid w:val="00FA722E"/>
    <w:rsid w:val="00FA7A67"/>
    <w:rsid w:val="00FB36AB"/>
    <w:rsid w:val="00FB427F"/>
    <w:rsid w:val="00FB45E1"/>
    <w:rsid w:val="00FB5491"/>
    <w:rsid w:val="00FB6503"/>
    <w:rsid w:val="00FB6EEB"/>
    <w:rsid w:val="00FC2235"/>
    <w:rsid w:val="00FC2577"/>
    <w:rsid w:val="00FC603E"/>
    <w:rsid w:val="00FD42E0"/>
    <w:rsid w:val="00FD63D7"/>
    <w:rsid w:val="00FE79F3"/>
    <w:rsid w:val="00FE7BC5"/>
    <w:rsid w:val="00FF034C"/>
    <w:rsid w:val="00FF4A89"/>
    <w:rsid w:val="00FF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7AAAA72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ar">
    <w:name w:val="Car"/>
    <w:basedOn w:val="Normal"/>
    <w:semiHidden/>
    <w:rsid w:val="004A209A"/>
    <w:pPr>
      <w:spacing w:after="160" w:line="240" w:lineRule="exact"/>
      <w:ind w:left="1418"/>
    </w:pPr>
    <w:rPr>
      <w:rFonts w:ascii="Verdana" w:eastAsia="Times New Roman" w:hAnsi="Verdana"/>
      <w:sz w:val="20"/>
      <w:szCs w:val="20"/>
      <w:lang w:val="en-US"/>
    </w:rPr>
  </w:style>
  <w:style w:type="paragraph" w:styleId="En-tte">
    <w:name w:val="header"/>
    <w:basedOn w:val="Normal"/>
    <w:link w:val="En-tteCar"/>
    <w:unhideWhenUsed/>
    <w:rsid w:val="004A2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A209A"/>
  </w:style>
  <w:style w:type="paragraph" w:styleId="Pieddepage">
    <w:name w:val="footer"/>
    <w:basedOn w:val="Normal"/>
    <w:link w:val="PieddepageCar"/>
    <w:uiPriority w:val="99"/>
    <w:unhideWhenUsed/>
    <w:rsid w:val="004A2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A209A"/>
  </w:style>
  <w:style w:type="paragraph" w:styleId="Textedebulles">
    <w:name w:val="Balloon Text"/>
    <w:basedOn w:val="Normal"/>
    <w:link w:val="TextedebullesCar"/>
    <w:uiPriority w:val="99"/>
    <w:semiHidden/>
    <w:unhideWhenUsed/>
    <w:rsid w:val="004A20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4A209A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2E21FF"/>
    <w:pPr>
      <w:ind w:left="720"/>
      <w:contextualSpacing/>
    </w:pPr>
  </w:style>
  <w:style w:type="table" w:styleId="Grilledutableau">
    <w:name w:val="Table Grid"/>
    <w:basedOn w:val="TableauNormal"/>
    <w:uiPriority w:val="59"/>
    <w:rsid w:val="00AC5AA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5F7136-3882-4F89-9D06-E5F73EDCB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1440</Words>
  <Characters>7920</Characters>
  <Application>Microsoft Office Word</Application>
  <DocSecurity>0</DocSecurity>
  <Lines>66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ROCHELLE</dc:creator>
  <cp:keywords/>
  <cp:lastModifiedBy>Claire Rochelle</cp:lastModifiedBy>
  <cp:revision>2</cp:revision>
  <cp:lastPrinted>2013-02-22T12:43:00Z</cp:lastPrinted>
  <dcterms:created xsi:type="dcterms:W3CDTF">2020-09-10T14:48:00Z</dcterms:created>
  <dcterms:modified xsi:type="dcterms:W3CDTF">2020-09-10T14:48:00Z</dcterms:modified>
</cp:coreProperties>
</file>