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8F2A2" w14:textId="77777777" w:rsidR="007218C3" w:rsidRPr="007218C3" w:rsidRDefault="007218C3" w:rsidP="007218C3">
      <w:pPr>
        <w:pStyle w:val="Titre1"/>
        <w:jc w:val="center"/>
        <w:rPr>
          <w:b/>
          <w:bCs/>
        </w:rPr>
      </w:pPr>
      <w:r w:rsidRPr="007218C3">
        <w:rPr>
          <w:b/>
          <w:bCs/>
        </w:rPr>
        <w:t>PLAN DE PRÉVENTION DES RISQUES</w:t>
      </w:r>
    </w:p>
    <w:p w14:paraId="388C9496" w14:textId="6D75AFF1" w:rsidR="007218C3" w:rsidRDefault="007218C3" w:rsidP="007218C3">
      <w:pPr>
        <w:rPr>
          <w:i/>
          <w:iCs/>
        </w:rPr>
      </w:pPr>
      <w:r w:rsidRPr="007218C3">
        <w:t>Référence</w:t>
      </w:r>
      <w:proofErr w:type="gramStart"/>
      <w:r>
        <w:t> :</w:t>
      </w:r>
      <w:r w:rsidR="005F7FF0">
        <w:t>…</w:t>
      </w:r>
      <w:proofErr w:type="gramEnd"/>
      <w:r w:rsidR="005F7FF0">
        <w:t>…………</w:t>
      </w:r>
      <w:r w:rsidRPr="007218C3">
        <w:t xml:space="preserve"> : </w:t>
      </w:r>
      <w:r>
        <w:br/>
      </w:r>
      <w:r w:rsidRPr="007218C3">
        <w:rPr>
          <w:i/>
          <w:iCs/>
        </w:rPr>
        <w:t>Établi conformément</w:t>
      </w:r>
      <w:r w:rsidR="005F7FF0">
        <w:rPr>
          <w:i/>
          <w:iCs/>
        </w:rPr>
        <w:t xml:space="preserve"> </w:t>
      </w:r>
      <w:r w:rsidR="00E2532B">
        <w:rPr>
          <w:i/>
          <w:iCs/>
        </w:rPr>
        <w:t xml:space="preserve">aux </w:t>
      </w:r>
      <w:hyperlink r:id="rId7" w:anchor="LEGISCTA000018529787" w:history="1">
        <w:r w:rsidR="00E2532B" w:rsidRPr="005F7FF0">
          <w:rPr>
            <w:rStyle w:val="Lienhypertexte"/>
            <w:i/>
            <w:iCs/>
          </w:rPr>
          <w:t xml:space="preserve">articles </w:t>
        </w:r>
        <w:r w:rsidR="005F7FF0" w:rsidRPr="005F7FF0">
          <w:rPr>
            <w:rStyle w:val="Lienhypertexte"/>
            <w:i/>
            <w:iCs/>
          </w:rPr>
          <w:t>R.</w:t>
        </w:r>
        <w:r w:rsidRPr="005F7FF0">
          <w:rPr>
            <w:rStyle w:val="Lienhypertexte"/>
            <w:i/>
            <w:iCs/>
          </w:rPr>
          <w:t>4512-6 à 12</w:t>
        </w:r>
        <w:r w:rsidR="00E2532B" w:rsidRPr="005F7FF0">
          <w:rPr>
            <w:rStyle w:val="Lienhypertexte"/>
            <w:i/>
            <w:iCs/>
          </w:rPr>
          <w:t xml:space="preserve"> du Code du travail</w:t>
        </w:r>
      </w:hyperlink>
    </w:p>
    <w:p w14:paraId="1D50F078" w14:textId="042D22C0" w:rsidR="007218C3" w:rsidRDefault="007218C3" w:rsidP="007218C3">
      <w:r w:rsidRPr="007218C3">
        <w:t xml:space="preserve">Date d'application : </w:t>
      </w:r>
      <w:r w:rsidRPr="007218C3">
        <w:rPr>
          <w:highlight w:val="lightGray"/>
        </w:rPr>
        <w:t>.... / .... / ........</w:t>
      </w:r>
    </w:p>
    <w:p w14:paraId="1E194535" w14:textId="6C58FFB1" w:rsidR="007218C3" w:rsidRDefault="007218C3" w:rsidP="007218C3">
      <w:pPr>
        <w:pStyle w:val="Titre2"/>
        <w:numPr>
          <w:ilvl w:val="0"/>
          <w:numId w:val="11"/>
        </w:numPr>
      </w:pPr>
      <w:r>
        <w:t>Identification des entreprises</w:t>
      </w:r>
    </w:p>
    <w:p w14:paraId="2A47C934" w14:textId="340C9D66" w:rsidR="007218C3" w:rsidRPr="007218C3" w:rsidRDefault="007218C3" w:rsidP="007218C3">
      <w:pPr>
        <w:pStyle w:val="Titre3"/>
      </w:pPr>
      <w:r>
        <w:t>E</w:t>
      </w:r>
      <w:r w:rsidRPr="007218C3">
        <w:t xml:space="preserve">NTREPRISE UTILISATRICE (EU) = </w:t>
      </w:r>
      <w:r>
        <w:t>D</w:t>
      </w:r>
      <w:r w:rsidRPr="007218C3">
        <w:t>emande la prestation</w:t>
      </w:r>
    </w:p>
    <w:p w14:paraId="1EFE9188" w14:textId="3F446051" w:rsidR="007218C3" w:rsidRPr="007218C3" w:rsidRDefault="007218C3" w:rsidP="007218C3">
      <w:pPr>
        <w:numPr>
          <w:ilvl w:val="0"/>
          <w:numId w:val="12"/>
        </w:numPr>
      </w:pPr>
      <w:r w:rsidRPr="007218C3">
        <w:t xml:space="preserve">Raison sociale : </w:t>
      </w:r>
      <w:r w:rsidRPr="007218C3">
        <w:rPr>
          <w:highlight w:val="lightGray"/>
          <w:lang w:eastAsia="fr-FR"/>
        </w:rPr>
        <w:t>……….</w:t>
      </w:r>
    </w:p>
    <w:p w14:paraId="2721C661" w14:textId="3D2FDB9E" w:rsidR="007218C3" w:rsidRPr="007218C3" w:rsidRDefault="007218C3" w:rsidP="007218C3">
      <w:pPr>
        <w:numPr>
          <w:ilvl w:val="0"/>
          <w:numId w:val="12"/>
        </w:numPr>
      </w:pPr>
      <w:r w:rsidRPr="007218C3">
        <w:t xml:space="preserve">Adresse : </w:t>
      </w:r>
      <w:r w:rsidRPr="007218C3">
        <w:rPr>
          <w:highlight w:val="lightGray"/>
          <w:lang w:eastAsia="fr-FR"/>
        </w:rPr>
        <w:t>……….</w:t>
      </w:r>
    </w:p>
    <w:p w14:paraId="55C44503" w14:textId="6F1EACF7" w:rsidR="007218C3" w:rsidRPr="007218C3" w:rsidRDefault="007218C3" w:rsidP="007218C3">
      <w:pPr>
        <w:numPr>
          <w:ilvl w:val="0"/>
          <w:numId w:val="12"/>
        </w:numPr>
      </w:pPr>
      <w:r w:rsidRPr="007218C3">
        <w:t xml:space="preserve">Responsable sur site : </w:t>
      </w:r>
      <w:r w:rsidRPr="007218C3">
        <w:rPr>
          <w:highlight w:val="lightGray"/>
          <w:lang w:eastAsia="fr-FR"/>
        </w:rPr>
        <w:t>……….</w:t>
      </w:r>
      <w:r w:rsidRPr="007218C3">
        <w:t xml:space="preserve"> (Tél :</w:t>
      </w:r>
      <w:r>
        <w:t xml:space="preserve"> </w:t>
      </w:r>
      <w:r w:rsidRPr="007218C3">
        <w:rPr>
          <w:highlight w:val="lightGray"/>
          <w:lang w:eastAsia="fr-FR"/>
        </w:rPr>
        <w:t>…</w:t>
      </w:r>
      <w:proofErr w:type="gramStart"/>
      <w:r w:rsidRPr="007218C3">
        <w:rPr>
          <w:highlight w:val="lightGray"/>
          <w:lang w:eastAsia="fr-FR"/>
        </w:rPr>
        <w:t>…….</w:t>
      </w:r>
      <w:proofErr w:type="gramEnd"/>
      <w:r w:rsidRPr="007218C3">
        <w:t>)</w:t>
      </w:r>
    </w:p>
    <w:p w14:paraId="659872C2" w14:textId="132B3970" w:rsidR="007218C3" w:rsidRPr="007218C3" w:rsidRDefault="007218C3" w:rsidP="007218C3">
      <w:pPr>
        <w:numPr>
          <w:ilvl w:val="0"/>
          <w:numId w:val="12"/>
        </w:numPr>
      </w:pPr>
      <w:r w:rsidRPr="007218C3">
        <w:t xml:space="preserve">Chargé de sécurité : </w:t>
      </w:r>
      <w:r w:rsidRPr="007218C3">
        <w:rPr>
          <w:highlight w:val="lightGray"/>
          <w:lang w:eastAsia="fr-FR"/>
        </w:rPr>
        <w:t>……….</w:t>
      </w:r>
      <w:r w:rsidRPr="007218C3">
        <w:t xml:space="preserve"> (Tél :</w:t>
      </w:r>
      <w:r>
        <w:t xml:space="preserve"> </w:t>
      </w:r>
      <w:r w:rsidRPr="007218C3">
        <w:rPr>
          <w:highlight w:val="lightGray"/>
          <w:lang w:eastAsia="fr-FR"/>
        </w:rPr>
        <w:t>…</w:t>
      </w:r>
      <w:proofErr w:type="gramStart"/>
      <w:r w:rsidRPr="007218C3">
        <w:rPr>
          <w:highlight w:val="lightGray"/>
          <w:lang w:eastAsia="fr-FR"/>
        </w:rPr>
        <w:t>…….</w:t>
      </w:r>
      <w:proofErr w:type="gramEnd"/>
      <w:r w:rsidRPr="007218C3">
        <w:t>)</w:t>
      </w:r>
    </w:p>
    <w:p w14:paraId="2477612F" w14:textId="77777777" w:rsidR="007218C3" w:rsidRPr="007218C3" w:rsidRDefault="007218C3" w:rsidP="007218C3">
      <w:pPr>
        <w:pStyle w:val="Titre3"/>
      </w:pPr>
      <w:r w:rsidRPr="007218C3">
        <w:t>ENTREPRISE EXTÉRIEURE (EE) = assure la prestation</w:t>
      </w:r>
    </w:p>
    <w:p w14:paraId="12D80059" w14:textId="57D1C07A" w:rsidR="007218C3" w:rsidRPr="007218C3" w:rsidRDefault="007218C3" w:rsidP="007218C3">
      <w:pPr>
        <w:numPr>
          <w:ilvl w:val="0"/>
          <w:numId w:val="13"/>
        </w:numPr>
      </w:pPr>
      <w:r w:rsidRPr="007218C3">
        <w:t xml:space="preserve">Raison sociale : </w:t>
      </w:r>
      <w:r w:rsidRPr="007218C3">
        <w:rPr>
          <w:highlight w:val="lightGray"/>
          <w:lang w:eastAsia="fr-FR"/>
        </w:rPr>
        <w:t>……….</w:t>
      </w:r>
    </w:p>
    <w:p w14:paraId="0392199F" w14:textId="24D1DD71" w:rsidR="007218C3" w:rsidRPr="007218C3" w:rsidRDefault="007218C3" w:rsidP="007218C3">
      <w:pPr>
        <w:numPr>
          <w:ilvl w:val="0"/>
          <w:numId w:val="13"/>
        </w:numPr>
      </w:pPr>
      <w:r w:rsidRPr="007218C3">
        <w:t xml:space="preserve">Adresse : </w:t>
      </w:r>
      <w:r w:rsidRPr="007218C3">
        <w:rPr>
          <w:highlight w:val="lightGray"/>
          <w:lang w:eastAsia="fr-FR"/>
        </w:rPr>
        <w:t>……….</w:t>
      </w:r>
    </w:p>
    <w:p w14:paraId="16EDA096" w14:textId="2228F8B7" w:rsidR="007218C3" w:rsidRDefault="007218C3" w:rsidP="007218C3">
      <w:pPr>
        <w:numPr>
          <w:ilvl w:val="0"/>
          <w:numId w:val="13"/>
        </w:numPr>
      </w:pPr>
      <w:r w:rsidRPr="007218C3">
        <w:t xml:space="preserve">Tél. / Fax : </w:t>
      </w:r>
      <w:r w:rsidRPr="007218C3">
        <w:rPr>
          <w:highlight w:val="lightGray"/>
          <w:lang w:eastAsia="fr-FR"/>
        </w:rPr>
        <w:t>……….</w:t>
      </w:r>
    </w:p>
    <w:p w14:paraId="147094C7" w14:textId="18DA54F5" w:rsidR="007218C3" w:rsidRPr="007218C3" w:rsidRDefault="007218C3" w:rsidP="007218C3">
      <w:pPr>
        <w:numPr>
          <w:ilvl w:val="0"/>
          <w:numId w:val="13"/>
        </w:numPr>
      </w:pPr>
      <w:r>
        <w:t xml:space="preserve">Courriel : </w:t>
      </w:r>
      <w:r w:rsidRPr="007218C3">
        <w:rPr>
          <w:highlight w:val="lightGray"/>
          <w:lang w:eastAsia="fr-FR"/>
        </w:rPr>
        <w:t>……….</w:t>
      </w:r>
    </w:p>
    <w:p w14:paraId="35365A55" w14:textId="0AF9F1A1" w:rsidR="007218C3" w:rsidRPr="007218C3" w:rsidRDefault="007218C3" w:rsidP="007218C3">
      <w:pPr>
        <w:numPr>
          <w:ilvl w:val="0"/>
          <w:numId w:val="13"/>
        </w:numPr>
      </w:pPr>
      <w:r w:rsidRPr="007218C3">
        <w:t xml:space="preserve">Chargé de sécurité : </w:t>
      </w:r>
      <w:r w:rsidRPr="007218C3">
        <w:rPr>
          <w:highlight w:val="lightGray"/>
          <w:lang w:eastAsia="fr-FR"/>
        </w:rPr>
        <w:t>……….</w:t>
      </w:r>
    </w:p>
    <w:p w14:paraId="01343F6E" w14:textId="31B770ED" w:rsidR="007218C3" w:rsidRPr="007218C3" w:rsidRDefault="007218C3" w:rsidP="007218C3">
      <w:pPr>
        <w:numPr>
          <w:ilvl w:val="0"/>
          <w:numId w:val="13"/>
        </w:numPr>
      </w:pPr>
      <w:r w:rsidRPr="007218C3">
        <w:t xml:space="preserve">Nom du responsable : </w:t>
      </w:r>
      <w:r w:rsidRPr="007218C3">
        <w:rPr>
          <w:highlight w:val="lightGray"/>
          <w:lang w:eastAsia="fr-FR"/>
        </w:rPr>
        <w:t>……….</w:t>
      </w:r>
    </w:p>
    <w:p w14:paraId="4C721C8D" w14:textId="6573F9DB" w:rsidR="007218C3" w:rsidRPr="007218C3" w:rsidRDefault="007218C3" w:rsidP="007218C3">
      <w:pPr>
        <w:numPr>
          <w:ilvl w:val="0"/>
          <w:numId w:val="13"/>
        </w:numPr>
      </w:pPr>
      <w:r w:rsidRPr="007218C3">
        <w:t xml:space="preserve">Fonction : </w:t>
      </w:r>
      <w:r w:rsidRPr="007218C3">
        <w:rPr>
          <w:highlight w:val="lightGray"/>
          <w:lang w:eastAsia="fr-FR"/>
        </w:rPr>
        <w:t>……….</w:t>
      </w:r>
    </w:p>
    <w:p w14:paraId="50BE32E7" w14:textId="2F230BD3" w:rsidR="007218C3" w:rsidRPr="007218C3" w:rsidRDefault="007218C3" w:rsidP="007218C3">
      <w:pPr>
        <w:numPr>
          <w:ilvl w:val="0"/>
          <w:numId w:val="13"/>
        </w:numPr>
      </w:pPr>
      <w:r w:rsidRPr="007218C3">
        <w:t xml:space="preserve">Tél. : </w:t>
      </w:r>
      <w:r w:rsidRPr="007218C3">
        <w:rPr>
          <w:highlight w:val="lightGray"/>
          <w:lang w:eastAsia="fr-FR"/>
        </w:rPr>
        <w:t>……….</w:t>
      </w:r>
    </w:p>
    <w:p w14:paraId="77E3FE70" w14:textId="202CFE85" w:rsidR="007218C3" w:rsidRDefault="007218C3" w:rsidP="007218C3">
      <w:pPr>
        <w:pStyle w:val="Titre3"/>
      </w:pPr>
      <w:r>
        <w:t>SOUS-TRAITANTS DE L’EE (ST)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218C3" w:rsidRPr="005F7FF0" w14:paraId="48BE4EE4" w14:textId="77777777" w:rsidTr="005F7FF0">
        <w:tc>
          <w:tcPr>
            <w:tcW w:w="4531" w:type="dxa"/>
            <w:shd w:val="clear" w:color="auto" w:fill="2374BA"/>
          </w:tcPr>
          <w:p w14:paraId="26A3A614" w14:textId="1D6EA397" w:rsidR="007218C3" w:rsidRPr="005F7FF0" w:rsidRDefault="007218C3" w:rsidP="007218C3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 w:rsidRPr="005F7FF0">
              <w:rPr>
                <w:rFonts w:ascii="Arial Black" w:hAnsi="Arial Black"/>
                <w:color w:val="FFFFFF" w:themeColor="background1"/>
              </w:rPr>
              <w:t>Sous-Traitant 1</w:t>
            </w:r>
          </w:p>
        </w:tc>
        <w:tc>
          <w:tcPr>
            <w:tcW w:w="4531" w:type="dxa"/>
            <w:shd w:val="clear" w:color="auto" w:fill="2374BA"/>
          </w:tcPr>
          <w:p w14:paraId="6F2710D9" w14:textId="10317A28" w:rsidR="007218C3" w:rsidRPr="005F7FF0" w:rsidRDefault="007218C3" w:rsidP="007218C3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 w:rsidRPr="005F7FF0">
              <w:rPr>
                <w:rFonts w:ascii="Arial Black" w:hAnsi="Arial Black"/>
                <w:color w:val="FFFFFF" w:themeColor="background1"/>
              </w:rPr>
              <w:t xml:space="preserve">Sous-Traitant </w:t>
            </w:r>
            <w:r w:rsidRPr="005F7FF0">
              <w:rPr>
                <w:rFonts w:ascii="Arial Black" w:hAnsi="Arial Black"/>
                <w:color w:val="FFFFFF" w:themeColor="background1"/>
              </w:rPr>
              <w:t>2</w:t>
            </w:r>
          </w:p>
        </w:tc>
      </w:tr>
      <w:tr w:rsidR="007218C3" w14:paraId="6A473D33" w14:textId="77777777" w:rsidTr="007218C3">
        <w:tc>
          <w:tcPr>
            <w:tcW w:w="4531" w:type="dxa"/>
          </w:tcPr>
          <w:p w14:paraId="348C3A78" w14:textId="6E896D00" w:rsidR="007218C3" w:rsidRDefault="007218C3" w:rsidP="007218C3">
            <w:r>
              <w:t xml:space="preserve">Raison sociale : </w:t>
            </w:r>
            <w:r w:rsidRPr="007218C3">
              <w:rPr>
                <w:highlight w:val="lightGray"/>
                <w:lang w:eastAsia="fr-FR"/>
              </w:rPr>
              <w:t>……….</w:t>
            </w:r>
          </w:p>
          <w:p w14:paraId="02ABD9A6" w14:textId="2927808D" w:rsidR="007218C3" w:rsidRDefault="007218C3" w:rsidP="007218C3">
            <w:r>
              <w:t xml:space="preserve">Adresse : </w:t>
            </w:r>
            <w:r w:rsidRPr="007218C3">
              <w:rPr>
                <w:highlight w:val="lightGray"/>
                <w:lang w:eastAsia="fr-FR"/>
              </w:rPr>
              <w:t>……….</w:t>
            </w:r>
          </w:p>
          <w:p w14:paraId="15C976CB" w14:textId="6B7B7C42" w:rsidR="007218C3" w:rsidRDefault="007218C3" w:rsidP="007218C3">
            <w:r>
              <w:t xml:space="preserve">Tél. / Fax : </w:t>
            </w:r>
            <w:r w:rsidRPr="007218C3">
              <w:rPr>
                <w:highlight w:val="lightGray"/>
                <w:lang w:eastAsia="fr-FR"/>
              </w:rPr>
              <w:t>……….</w:t>
            </w:r>
          </w:p>
          <w:p w14:paraId="6CDF1A25" w14:textId="7B5AE469" w:rsidR="007218C3" w:rsidRDefault="007218C3" w:rsidP="007218C3">
            <w:r>
              <w:t xml:space="preserve">Nature des travaux : </w:t>
            </w:r>
            <w:r w:rsidRPr="007218C3">
              <w:rPr>
                <w:highlight w:val="lightGray"/>
                <w:lang w:eastAsia="fr-FR"/>
              </w:rPr>
              <w:t>……….</w:t>
            </w:r>
          </w:p>
          <w:p w14:paraId="45FAEA76" w14:textId="68F99AD6" w:rsidR="007218C3" w:rsidRDefault="007218C3" w:rsidP="007218C3">
            <w:r>
              <w:t xml:space="preserve">Nom du responsable : </w:t>
            </w:r>
            <w:r w:rsidRPr="007218C3">
              <w:rPr>
                <w:highlight w:val="lightGray"/>
                <w:lang w:eastAsia="fr-FR"/>
              </w:rPr>
              <w:t>……….</w:t>
            </w:r>
          </w:p>
          <w:p w14:paraId="460195CC" w14:textId="4AB5E5F9" w:rsidR="007218C3" w:rsidRDefault="007218C3" w:rsidP="007218C3">
            <w:r>
              <w:t xml:space="preserve">Fonction : </w:t>
            </w:r>
            <w:r w:rsidRPr="007218C3">
              <w:rPr>
                <w:highlight w:val="lightGray"/>
                <w:lang w:eastAsia="fr-FR"/>
              </w:rPr>
              <w:t>……….</w:t>
            </w:r>
          </w:p>
          <w:p w14:paraId="45DC8049" w14:textId="77777777" w:rsidR="007218C3" w:rsidRDefault="007218C3" w:rsidP="007218C3">
            <w:r>
              <w:t xml:space="preserve">Date : </w:t>
            </w:r>
            <w:r w:rsidRPr="007218C3">
              <w:rPr>
                <w:highlight w:val="lightGray"/>
              </w:rPr>
              <w:t>du .../.../... au .../.../...</w:t>
            </w:r>
          </w:p>
          <w:p w14:paraId="19202D02" w14:textId="37324DCE" w:rsidR="007218C3" w:rsidRDefault="007218C3" w:rsidP="007218C3">
            <w:r>
              <w:t xml:space="preserve">Effectif prévisible : ........ </w:t>
            </w:r>
            <w:proofErr w:type="gramStart"/>
            <w:r>
              <w:t>personne</w:t>
            </w:r>
            <w:proofErr w:type="gramEnd"/>
            <w:r>
              <w:t>(s)</w:t>
            </w:r>
          </w:p>
        </w:tc>
        <w:tc>
          <w:tcPr>
            <w:tcW w:w="4531" w:type="dxa"/>
          </w:tcPr>
          <w:p w14:paraId="74E51CCF" w14:textId="77777777" w:rsidR="007218C3" w:rsidRDefault="007218C3" w:rsidP="007218C3">
            <w:r>
              <w:t xml:space="preserve">Raison sociale : </w:t>
            </w:r>
            <w:r w:rsidRPr="007218C3">
              <w:rPr>
                <w:highlight w:val="lightGray"/>
                <w:lang w:eastAsia="fr-FR"/>
              </w:rPr>
              <w:t>……….</w:t>
            </w:r>
          </w:p>
          <w:p w14:paraId="148F3527" w14:textId="77777777" w:rsidR="007218C3" w:rsidRDefault="007218C3" w:rsidP="007218C3">
            <w:r>
              <w:t xml:space="preserve">Adresse : </w:t>
            </w:r>
            <w:r w:rsidRPr="007218C3">
              <w:rPr>
                <w:highlight w:val="lightGray"/>
                <w:lang w:eastAsia="fr-FR"/>
              </w:rPr>
              <w:t>……….</w:t>
            </w:r>
          </w:p>
          <w:p w14:paraId="54F6C7B3" w14:textId="77777777" w:rsidR="007218C3" w:rsidRDefault="007218C3" w:rsidP="007218C3">
            <w:r>
              <w:t xml:space="preserve">Tél. / Fax : </w:t>
            </w:r>
            <w:r w:rsidRPr="007218C3">
              <w:rPr>
                <w:highlight w:val="lightGray"/>
                <w:lang w:eastAsia="fr-FR"/>
              </w:rPr>
              <w:t>……….</w:t>
            </w:r>
          </w:p>
          <w:p w14:paraId="1A57F027" w14:textId="77777777" w:rsidR="007218C3" w:rsidRDefault="007218C3" w:rsidP="007218C3">
            <w:r>
              <w:t xml:space="preserve">Nature des travaux : </w:t>
            </w:r>
            <w:r w:rsidRPr="007218C3">
              <w:rPr>
                <w:highlight w:val="lightGray"/>
                <w:lang w:eastAsia="fr-FR"/>
              </w:rPr>
              <w:t>……….</w:t>
            </w:r>
          </w:p>
          <w:p w14:paraId="3AA4BEA4" w14:textId="77777777" w:rsidR="007218C3" w:rsidRDefault="007218C3" w:rsidP="007218C3">
            <w:r>
              <w:t xml:space="preserve">Nom du responsable : </w:t>
            </w:r>
            <w:r w:rsidRPr="007218C3">
              <w:rPr>
                <w:highlight w:val="lightGray"/>
                <w:lang w:eastAsia="fr-FR"/>
              </w:rPr>
              <w:t>……….</w:t>
            </w:r>
          </w:p>
          <w:p w14:paraId="5D327570" w14:textId="77777777" w:rsidR="007218C3" w:rsidRDefault="007218C3" w:rsidP="007218C3">
            <w:r>
              <w:t xml:space="preserve">Fonction : </w:t>
            </w:r>
            <w:r w:rsidRPr="007218C3">
              <w:rPr>
                <w:highlight w:val="lightGray"/>
                <w:lang w:eastAsia="fr-FR"/>
              </w:rPr>
              <w:t>……….</w:t>
            </w:r>
          </w:p>
          <w:p w14:paraId="73D03E0C" w14:textId="77777777" w:rsidR="007218C3" w:rsidRDefault="007218C3" w:rsidP="007218C3">
            <w:r>
              <w:t xml:space="preserve">Date : </w:t>
            </w:r>
            <w:r w:rsidRPr="007218C3">
              <w:rPr>
                <w:highlight w:val="lightGray"/>
              </w:rPr>
              <w:t>du .../.../... au .../.../...</w:t>
            </w:r>
          </w:p>
          <w:p w14:paraId="026B5276" w14:textId="16E955F0" w:rsidR="007218C3" w:rsidRDefault="007218C3" w:rsidP="007218C3">
            <w:r>
              <w:t xml:space="preserve">Effectif prévisible : ........ </w:t>
            </w:r>
            <w:proofErr w:type="gramStart"/>
            <w:r>
              <w:t>personne</w:t>
            </w:r>
            <w:proofErr w:type="gramEnd"/>
            <w:r>
              <w:t>(s)</w:t>
            </w:r>
          </w:p>
        </w:tc>
      </w:tr>
    </w:tbl>
    <w:p w14:paraId="2998C7E5" w14:textId="77777777" w:rsidR="007218C3" w:rsidRDefault="007218C3" w:rsidP="007218C3"/>
    <w:p w14:paraId="544785D2" w14:textId="77777777" w:rsidR="007218C3" w:rsidRDefault="007218C3" w:rsidP="007218C3"/>
    <w:p w14:paraId="43CC8DDB" w14:textId="77777777" w:rsidR="007218C3" w:rsidRPr="007218C3" w:rsidRDefault="007218C3" w:rsidP="007218C3"/>
    <w:p w14:paraId="4C1A1AE4" w14:textId="5B311DB1" w:rsidR="00BA28C8" w:rsidRDefault="007218C3" w:rsidP="007218C3">
      <w:pPr>
        <w:pStyle w:val="Titre2"/>
        <w:numPr>
          <w:ilvl w:val="0"/>
          <w:numId w:val="11"/>
        </w:numPr>
      </w:pPr>
      <w:r>
        <w:lastRenderedPageBreak/>
        <w:t>Inspection commune préalable</w:t>
      </w:r>
    </w:p>
    <w:p w14:paraId="4B6C2703" w14:textId="77777777" w:rsidR="007218C3" w:rsidRPr="007218C3" w:rsidRDefault="007218C3" w:rsidP="007218C3">
      <w:pPr>
        <w:pStyle w:val="NormalWeb"/>
        <w:jc w:val="both"/>
        <w:rPr>
          <w:rFonts w:ascii="Verdana" w:hAnsi="Verdana"/>
          <w:sz w:val="20"/>
          <w:szCs w:val="20"/>
        </w:rPr>
      </w:pPr>
      <w:r w:rsidRPr="007218C3">
        <w:rPr>
          <w:rStyle w:val="font-semibold"/>
          <w:rFonts w:ascii="Verdana" w:hAnsi="Verdana"/>
          <w:sz w:val="20"/>
          <w:szCs w:val="20"/>
        </w:rPr>
        <w:t>Inspection de la zone d’intervention :</w:t>
      </w:r>
      <w:r w:rsidRPr="007218C3">
        <w:rPr>
          <w:rFonts w:ascii="Verdana" w:hAnsi="Verdana"/>
          <w:sz w:val="20"/>
          <w:szCs w:val="20"/>
        </w:rPr>
        <w:t xml:space="preserve"> Présentation des lieux de travail, des installations, des sanitaires et locaux d’hygiène. Identification des zones de danger, des voies de circulation à emprunter et du matériel d’urgence (extincteur, RIA, douches, absorbants).</w:t>
      </w:r>
    </w:p>
    <w:p w14:paraId="4B72B8B9" w14:textId="77777777" w:rsidR="007218C3" w:rsidRDefault="007218C3" w:rsidP="007218C3">
      <w:pPr>
        <w:pStyle w:val="NormalWeb"/>
        <w:jc w:val="both"/>
        <w:rPr>
          <w:rFonts w:ascii="Verdana" w:hAnsi="Verdana"/>
          <w:sz w:val="20"/>
          <w:szCs w:val="20"/>
        </w:rPr>
      </w:pPr>
      <w:r w:rsidRPr="007218C3">
        <w:rPr>
          <w:rStyle w:val="font-semibold"/>
          <w:rFonts w:ascii="Verdana" w:hAnsi="Verdana"/>
          <w:sz w:val="20"/>
          <w:szCs w:val="20"/>
        </w:rPr>
        <w:t>Installations mises à disposition de l’EE :</w:t>
      </w:r>
      <w:r w:rsidRPr="007218C3">
        <w:rPr>
          <w:rFonts w:ascii="Verdana" w:hAnsi="Verdana"/>
          <w:sz w:val="20"/>
          <w:szCs w:val="20"/>
        </w:rPr>
        <w:t xml:space="preserve"> </w:t>
      </w:r>
    </w:p>
    <w:p w14:paraId="38EC95FA" w14:textId="77777777" w:rsidR="007218C3" w:rsidRDefault="007218C3" w:rsidP="007218C3">
      <w:pPr>
        <w:pStyle w:val="NormalWeb"/>
        <w:jc w:val="both"/>
        <w:rPr>
          <w:rFonts w:ascii="Verdana" w:hAnsi="Verdana"/>
          <w:sz w:val="20"/>
          <w:szCs w:val="20"/>
        </w:rPr>
      </w:pPr>
      <w:proofErr w:type="gramStart"/>
      <w:r w:rsidRPr="007218C3">
        <w:rPr>
          <w:rFonts w:ascii="Verdana" w:hAnsi="Verdana"/>
          <w:sz w:val="20"/>
          <w:szCs w:val="20"/>
        </w:rPr>
        <w:t>[ ]</w:t>
      </w:r>
      <w:proofErr w:type="gramEnd"/>
      <w:r w:rsidRPr="007218C3">
        <w:rPr>
          <w:rFonts w:ascii="Verdana" w:hAnsi="Verdana"/>
          <w:sz w:val="20"/>
          <w:szCs w:val="20"/>
        </w:rPr>
        <w:t xml:space="preserve"> Vestiaires </w:t>
      </w:r>
    </w:p>
    <w:p w14:paraId="78745011" w14:textId="77777777" w:rsidR="007218C3" w:rsidRDefault="007218C3" w:rsidP="007218C3">
      <w:pPr>
        <w:pStyle w:val="NormalWeb"/>
        <w:jc w:val="both"/>
        <w:rPr>
          <w:rFonts w:ascii="Verdana" w:hAnsi="Verdana"/>
          <w:sz w:val="20"/>
          <w:szCs w:val="20"/>
        </w:rPr>
      </w:pPr>
      <w:proofErr w:type="gramStart"/>
      <w:r w:rsidRPr="007218C3">
        <w:rPr>
          <w:rFonts w:ascii="Verdana" w:hAnsi="Verdana"/>
          <w:sz w:val="20"/>
          <w:szCs w:val="20"/>
        </w:rPr>
        <w:t>[ ]</w:t>
      </w:r>
      <w:proofErr w:type="gramEnd"/>
      <w:r w:rsidRPr="007218C3">
        <w:rPr>
          <w:rFonts w:ascii="Verdana" w:hAnsi="Verdana"/>
          <w:sz w:val="20"/>
          <w:szCs w:val="20"/>
        </w:rPr>
        <w:t xml:space="preserve"> Sanitaires </w:t>
      </w:r>
    </w:p>
    <w:p w14:paraId="6067CCEF" w14:textId="77777777" w:rsidR="007218C3" w:rsidRDefault="007218C3" w:rsidP="007218C3">
      <w:pPr>
        <w:pStyle w:val="NormalWeb"/>
        <w:jc w:val="both"/>
        <w:rPr>
          <w:rFonts w:ascii="Verdana" w:hAnsi="Verdana"/>
          <w:sz w:val="20"/>
          <w:szCs w:val="20"/>
        </w:rPr>
      </w:pPr>
      <w:proofErr w:type="gramStart"/>
      <w:r w:rsidRPr="007218C3">
        <w:rPr>
          <w:rFonts w:ascii="Verdana" w:hAnsi="Verdana"/>
          <w:sz w:val="20"/>
          <w:szCs w:val="20"/>
        </w:rPr>
        <w:t>[ ]</w:t>
      </w:r>
      <w:proofErr w:type="gramEnd"/>
      <w:r w:rsidRPr="007218C3">
        <w:rPr>
          <w:rFonts w:ascii="Verdana" w:hAnsi="Verdana"/>
          <w:sz w:val="20"/>
          <w:szCs w:val="20"/>
        </w:rPr>
        <w:t xml:space="preserve"> Salle de détente </w:t>
      </w:r>
    </w:p>
    <w:p w14:paraId="3CCF120F" w14:textId="77777777" w:rsidR="007218C3" w:rsidRDefault="007218C3" w:rsidP="007218C3">
      <w:pPr>
        <w:pStyle w:val="NormalWeb"/>
        <w:jc w:val="both"/>
        <w:rPr>
          <w:rFonts w:ascii="Verdana" w:hAnsi="Verdana"/>
          <w:sz w:val="20"/>
          <w:szCs w:val="20"/>
        </w:rPr>
      </w:pPr>
      <w:proofErr w:type="gramStart"/>
      <w:r w:rsidRPr="007218C3">
        <w:rPr>
          <w:rFonts w:ascii="Verdana" w:hAnsi="Verdana"/>
          <w:sz w:val="20"/>
          <w:szCs w:val="20"/>
        </w:rPr>
        <w:t>[ ]</w:t>
      </w:r>
      <w:proofErr w:type="gramEnd"/>
      <w:r w:rsidRPr="007218C3">
        <w:rPr>
          <w:rFonts w:ascii="Verdana" w:hAnsi="Verdana"/>
          <w:sz w:val="20"/>
          <w:szCs w:val="20"/>
        </w:rPr>
        <w:t xml:space="preserve"> Réfectoire </w:t>
      </w:r>
    </w:p>
    <w:p w14:paraId="0F21777C" w14:textId="1DB1D999" w:rsidR="007218C3" w:rsidRPr="007218C3" w:rsidRDefault="007218C3" w:rsidP="007218C3">
      <w:pPr>
        <w:pStyle w:val="NormalWeb"/>
        <w:jc w:val="both"/>
        <w:rPr>
          <w:rFonts w:ascii="Verdana" w:hAnsi="Verdana"/>
          <w:sz w:val="20"/>
          <w:szCs w:val="20"/>
        </w:rPr>
      </w:pPr>
      <w:r w:rsidRPr="007218C3">
        <w:rPr>
          <w:rFonts w:ascii="Verdana" w:hAnsi="Verdana"/>
          <w:sz w:val="20"/>
          <w:szCs w:val="20"/>
        </w:rPr>
        <w:t xml:space="preserve">Autres(s), préciser : </w:t>
      </w:r>
    </w:p>
    <w:p w14:paraId="11F177E9" w14:textId="4470B611" w:rsidR="007218C3" w:rsidRDefault="007218C3" w:rsidP="007218C3">
      <w:pPr>
        <w:pStyle w:val="NormalWeb"/>
        <w:jc w:val="both"/>
        <w:rPr>
          <w:rFonts w:ascii="Verdana" w:hAnsi="Verdana"/>
          <w:sz w:val="20"/>
          <w:szCs w:val="20"/>
        </w:rPr>
      </w:pPr>
      <w:proofErr w:type="gramStart"/>
      <w:r w:rsidRPr="007218C3">
        <w:rPr>
          <w:rStyle w:val="font-semibold"/>
          <w:rFonts w:ascii="Verdana" w:hAnsi="Verdana"/>
          <w:sz w:val="20"/>
          <w:szCs w:val="20"/>
        </w:rPr>
        <w:t>Fai</w:t>
      </w:r>
      <w:r>
        <w:rPr>
          <w:rStyle w:val="font-semibold"/>
          <w:rFonts w:ascii="Verdana" w:hAnsi="Verdana"/>
          <w:sz w:val="20"/>
          <w:szCs w:val="20"/>
        </w:rPr>
        <w:t xml:space="preserve">t </w:t>
      </w:r>
      <w:r w:rsidRPr="007218C3">
        <w:rPr>
          <w:rStyle w:val="font-semibold"/>
          <w:rFonts w:ascii="Verdana" w:hAnsi="Verdana"/>
          <w:sz w:val="20"/>
          <w:szCs w:val="20"/>
        </w:rPr>
        <w:t>le</w:t>
      </w:r>
      <w:proofErr w:type="gramEnd"/>
      <w:r w:rsidRPr="007218C3">
        <w:rPr>
          <w:rStyle w:val="font-semibold"/>
          <w:rFonts w:ascii="Verdana" w:hAnsi="Verdana"/>
          <w:sz w:val="20"/>
          <w:szCs w:val="20"/>
        </w:rPr>
        <w:t xml:space="preserve"> :</w:t>
      </w:r>
      <w:r w:rsidRPr="007218C3">
        <w:rPr>
          <w:rFonts w:ascii="Verdana" w:hAnsi="Verdana"/>
          <w:sz w:val="20"/>
          <w:szCs w:val="20"/>
        </w:rPr>
        <w:t xml:space="preserve"> .... / .... / ........</w:t>
      </w:r>
    </w:p>
    <w:p w14:paraId="77724A6E" w14:textId="723FACF8" w:rsidR="007218C3" w:rsidRDefault="007218C3" w:rsidP="007218C3">
      <w:pPr>
        <w:pStyle w:val="Titre2"/>
        <w:numPr>
          <w:ilvl w:val="0"/>
          <w:numId w:val="11"/>
        </w:numPr>
      </w:pPr>
      <w:r>
        <w:t>Désignation de l’opération</w:t>
      </w:r>
    </w:p>
    <w:p w14:paraId="59E35D45" w14:textId="0357BBF1" w:rsidR="007218C3" w:rsidRDefault="007218C3" w:rsidP="007218C3">
      <w:pPr>
        <w:rPr>
          <w:lang w:eastAsia="fr-FR"/>
        </w:rPr>
      </w:pPr>
      <w:r w:rsidRPr="00440D10">
        <w:rPr>
          <w:rStyle w:val="Titre3Car"/>
        </w:rPr>
        <w:t>Lieu de l’opération</w:t>
      </w:r>
      <w:r w:rsidRPr="007218C3">
        <w:rPr>
          <w:lang w:eastAsia="fr-FR"/>
        </w:rPr>
        <w:t xml:space="preserve"> (zone, secteur, bâtiment…) :</w:t>
      </w:r>
      <w:r>
        <w:rPr>
          <w:lang w:eastAsia="fr-FR"/>
        </w:rPr>
        <w:t xml:space="preserve"> </w:t>
      </w:r>
      <w:r w:rsidRPr="007218C3">
        <w:rPr>
          <w:highlight w:val="lightGray"/>
          <w:lang w:eastAsia="fr-FR"/>
        </w:rPr>
        <w:t>……….</w:t>
      </w:r>
    </w:p>
    <w:p w14:paraId="332B7AE0" w14:textId="683C6875" w:rsidR="007218C3" w:rsidRPr="007218C3" w:rsidRDefault="007218C3" w:rsidP="007218C3">
      <w:pPr>
        <w:rPr>
          <w:lang w:eastAsia="fr-FR"/>
        </w:rPr>
      </w:pPr>
      <w:r w:rsidRPr="007218C3">
        <w:rPr>
          <w:lang w:eastAsia="fr-FR"/>
        </w:rPr>
        <w:t>Coordonnées GPS :</w:t>
      </w:r>
      <w:r>
        <w:rPr>
          <w:lang w:eastAsia="fr-FR"/>
        </w:rPr>
        <w:t xml:space="preserve"> </w:t>
      </w:r>
      <w:r w:rsidRPr="007218C3">
        <w:rPr>
          <w:highlight w:val="lightGray"/>
          <w:lang w:eastAsia="fr-FR"/>
        </w:rPr>
        <w:t>……….</w:t>
      </w:r>
    </w:p>
    <w:p w14:paraId="1FC02F39" w14:textId="3380D1CF" w:rsidR="007218C3" w:rsidRPr="007218C3" w:rsidRDefault="007218C3" w:rsidP="007218C3">
      <w:pPr>
        <w:rPr>
          <w:lang w:eastAsia="fr-FR"/>
        </w:rPr>
      </w:pPr>
      <w:r w:rsidRPr="00440D10">
        <w:rPr>
          <w:rStyle w:val="Titre3Car"/>
          <w:lang w:eastAsia="fr-FR"/>
        </w:rPr>
        <w:t>Nature des opérations</w:t>
      </w:r>
      <w:r w:rsidRPr="007218C3">
        <w:rPr>
          <w:lang w:eastAsia="fr-FR"/>
        </w:rPr>
        <w:t xml:space="preserve"> :</w:t>
      </w:r>
      <w:r>
        <w:rPr>
          <w:lang w:eastAsia="fr-FR"/>
        </w:rPr>
        <w:t xml:space="preserve"> </w:t>
      </w:r>
      <w:r w:rsidRPr="007218C3">
        <w:rPr>
          <w:highlight w:val="lightGray"/>
          <w:lang w:eastAsia="fr-FR"/>
        </w:rPr>
        <w:t>……….</w:t>
      </w:r>
    </w:p>
    <w:p w14:paraId="708A8392" w14:textId="77777777" w:rsidR="00440D10" w:rsidRDefault="007218C3" w:rsidP="007218C3">
      <w:pPr>
        <w:rPr>
          <w:lang w:eastAsia="fr-FR"/>
        </w:rPr>
      </w:pPr>
      <w:r>
        <w:rPr>
          <w:lang w:eastAsia="fr-FR"/>
        </w:rPr>
        <w:t xml:space="preserve">CAS n°1 : </w:t>
      </w:r>
    </w:p>
    <w:p w14:paraId="7FFEBB82" w14:textId="77777777" w:rsidR="00440D10" w:rsidRDefault="007218C3" w:rsidP="007218C3">
      <w:pPr>
        <w:rPr>
          <w:lang w:eastAsia="fr-FR"/>
        </w:rPr>
      </w:pPr>
      <w:proofErr w:type="gramStart"/>
      <w:r>
        <w:rPr>
          <w:lang w:eastAsia="fr-FR"/>
        </w:rPr>
        <w:t>[ ]</w:t>
      </w:r>
      <w:proofErr w:type="gramEnd"/>
      <w:r>
        <w:rPr>
          <w:lang w:eastAsia="fr-FR"/>
        </w:rPr>
        <w:t xml:space="preserve"> Interventions annuelles et répétitives à partir du .../.../... au .../.../... </w:t>
      </w:r>
    </w:p>
    <w:p w14:paraId="5D4CE37F" w14:textId="5788A18C" w:rsidR="00440D10" w:rsidRDefault="007218C3" w:rsidP="007218C3">
      <w:pPr>
        <w:rPr>
          <w:lang w:eastAsia="fr-FR"/>
        </w:rPr>
      </w:pPr>
      <w:proofErr w:type="gramStart"/>
      <w:r>
        <w:rPr>
          <w:lang w:eastAsia="fr-FR"/>
        </w:rPr>
        <w:t>[ ]</w:t>
      </w:r>
      <w:proofErr w:type="gramEnd"/>
      <w:r>
        <w:rPr>
          <w:lang w:eastAsia="fr-FR"/>
        </w:rPr>
        <w:t xml:space="preserve"> Interventions/Travaux susceptibles de se présenter plusieurs fois par an (</w:t>
      </w:r>
      <w:r w:rsidR="00440D10">
        <w:rPr>
          <w:lang w:eastAsia="fr-FR"/>
        </w:rPr>
        <w:t>ex :</w:t>
      </w:r>
      <w:r>
        <w:rPr>
          <w:lang w:eastAsia="fr-FR"/>
        </w:rPr>
        <w:t xml:space="preserve"> société de nettoyage, vérif périodiques) </w:t>
      </w:r>
    </w:p>
    <w:p w14:paraId="13F9D6CC" w14:textId="77777777" w:rsidR="00440D10" w:rsidRDefault="007218C3" w:rsidP="007218C3">
      <w:pPr>
        <w:rPr>
          <w:lang w:eastAsia="fr-FR"/>
        </w:rPr>
      </w:pPr>
      <w:proofErr w:type="gramStart"/>
      <w:r>
        <w:rPr>
          <w:lang w:eastAsia="fr-FR"/>
        </w:rPr>
        <w:t>[ ]</w:t>
      </w:r>
      <w:proofErr w:type="gramEnd"/>
      <w:r>
        <w:rPr>
          <w:lang w:eastAsia="fr-FR"/>
        </w:rPr>
        <w:t xml:space="preserve"> Interventions annuelles mais non répétitives sur l’année à partir du .../.../... </w:t>
      </w:r>
    </w:p>
    <w:p w14:paraId="00C4B5B3" w14:textId="69C05E98" w:rsidR="007218C3" w:rsidRDefault="007218C3" w:rsidP="007218C3">
      <w:pPr>
        <w:rPr>
          <w:lang w:eastAsia="fr-FR"/>
        </w:rPr>
      </w:pPr>
      <w:proofErr w:type="gramStart"/>
      <w:r>
        <w:rPr>
          <w:lang w:eastAsia="fr-FR"/>
        </w:rPr>
        <w:t>[ ]</w:t>
      </w:r>
      <w:proofErr w:type="gramEnd"/>
      <w:r>
        <w:rPr>
          <w:lang w:eastAsia="fr-FR"/>
        </w:rPr>
        <w:t xml:space="preserve"> Travaux faisant appel à la même entreprise mais dont les prestations peuvent différer</w:t>
      </w:r>
    </w:p>
    <w:p w14:paraId="19D7D3DC" w14:textId="77777777" w:rsidR="00440D10" w:rsidRDefault="007218C3" w:rsidP="007218C3">
      <w:pPr>
        <w:rPr>
          <w:lang w:eastAsia="fr-FR"/>
        </w:rPr>
      </w:pPr>
      <w:r>
        <w:rPr>
          <w:lang w:eastAsia="fr-FR"/>
        </w:rPr>
        <w:t xml:space="preserve">CAS n°2 : </w:t>
      </w:r>
    </w:p>
    <w:p w14:paraId="528CEAFD" w14:textId="77777777" w:rsidR="00440D10" w:rsidRDefault="007218C3" w:rsidP="007218C3">
      <w:pPr>
        <w:rPr>
          <w:lang w:eastAsia="fr-FR"/>
        </w:rPr>
      </w:pPr>
      <w:proofErr w:type="gramStart"/>
      <w:r>
        <w:rPr>
          <w:lang w:eastAsia="fr-FR"/>
        </w:rPr>
        <w:t>[ ]</w:t>
      </w:r>
      <w:proofErr w:type="gramEnd"/>
      <w:r>
        <w:rPr>
          <w:lang w:eastAsia="fr-FR"/>
        </w:rPr>
        <w:t xml:space="preserve"> Intervention ponctuelle du .../.../... au .../.../... </w:t>
      </w:r>
    </w:p>
    <w:p w14:paraId="78A78F81" w14:textId="5E166BC7" w:rsidR="007218C3" w:rsidRDefault="007218C3" w:rsidP="007218C3">
      <w:pPr>
        <w:rPr>
          <w:lang w:eastAsia="fr-FR"/>
        </w:rPr>
      </w:pPr>
      <w:r>
        <w:rPr>
          <w:lang w:eastAsia="fr-FR"/>
        </w:rPr>
        <w:t>Il s’agit de travaux rares, exceptionnels ou « imprévus » (</w:t>
      </w:r>
      <w:r w:rsidR="00440D10">
        <w:rPr>
          <w:lang w:eastAsia="fr-FR"/>
        </w:rPr>
        <w:t>ex :</w:t>
      </w:r>
      <w:r>
        <w:rPr>
          <w:lang w:eastAsia="fr-FR"/>
        </w:rPr>
        <w:t xml:space="preserve"> dépannage, rénovation, aménagement)</w:t>
      </w:r>
    </w:p>
    <w:p w14:paraId="50D6E832" w14:textId="77777777" w:rsidR="00440D10" w:rsidRDefault="00440D10" w:rsidP="00440D10">
      <w:pPr>
        <w:pStyle w:val="Titre3"/>
        <w:rPr>
          <w:lang w:eastAsia="fr-FR"/>
        </w:rPr>
      </w:pPr>
      <w:r>
        <w:rPr>
          <w:lang w:eastAsia="fr-FR"/>
        </w:rPr>
        <w:t>Effectif concerné par l’opération :</w:t>
      </w:r>
    </w:p>
    <w:p w14:paraId="33CC7246" w14:textId="77777777" w:rsidR="00440D10" w:rsidRDefault="00440D10" w:rsidP="00440D10">
      <w:pPr>
        <w:rPr>
          <w:lang w:eastAsia="fr-FR"/>
        </w:rPr>
      </w:pPr>
      <w:r w:rsidRPr="00440D10">
        <w:rPr>
          <w:highlight w:val="lightGray"/>
          <w:lang w:eastAsia="fr-FR"/>
        </w:rPr>
        <w:t>........</w:t>
      </w:r>
      <w:r>
        <w:rPr>
          <w:lang w:eastAsia="fr-FR"/>
        </w:rPr>
        <w:t xml:space="preserve"> </w:t>
      </w:r>
      <w:proofErr w:type="gramStart"/>
      <w:r>
        <w:rPr>
          <w:lang w:eastAsia="fr-FR"/>
        </w:rPr>
        <w:t>personnes</w:t>
      </w:r>
      <w:proofErr w:type="gramEnd"/>
      <w:r>
        <w:rPr>
          <w:lang w:eastAsia="fr-FR"/>
        </w:rPr>
        <w:t xml:space="preserve"> pour l’entreprise utilisatrice</w:t>
      </w:r>
    </w:p>
    <w:p w14:paraId="4548B2BC" w14:textId="70EF6BCC" w:rsidR="00440D10" w:rsidRDefault="00440D10" w:rsidP="00440D10">
      <w:pPr>
        <w:rPr>
          <w:lang w:eastAsia="fr-FR"/>
        </w:rPr>
      </w:pPr>
      <w:r w:rsidRPr="00440D10">
        <w:rPr>
          <w:highlight w:val="lightGray"/>
          <w:lang w:eastAsia="fr-FR"/>
        </w:rPr>
        <w:t>........</w:t>
      </w:r>
      <w:r>
        <w:rPr>
          <w:lang w:eastAsia="fr-FR"/>
        </w:rPr>
        <w:t xml:space="preserve"> </w:t>
      </w:r>
      <w:proofErr w:type="gramStart"/>
      <w:r>
        <w:rPr>
          <w:lang w:eastAsia="fr-FR"/>
        </w:rPr>
        <w:t>personnes</w:t>
      </w:r>
      <w:proofErr w:type="gramEnd"/>
      <w:r>
        <w:rPr>
          <w:lang w:eastAsia="fr-FR"/>
        </w:rPr>
        <w:t xml:space="preserve"> pour l’entreprise extérieure</w:t>
      </w:r>
    </w:p>
    <w:p w14:paraId="10FD9ED5" w14:textId="42775B04" w:rsidR="00440D10" w:rsidRDefault="00440D10" w:rsidP="00440D10">
      <w:pPr>
        <w:rPr>
          <w:lang w:eastAsia="fr-FR"/>
        </w:rPr>
      </w:pPr>
      <w:r w:rsidRPr="00440D10">
        <w:rPr>
          <w:highlight w:val="lightGray"/>
          <w:lang w:eastAsia="fr-FR"/>
        </w:rPr>
        <w:t>........</w:t>
      </w:r>
      <w:r>
        <w:rPr>
          <w:lang w:eastAsia="fr-FR"/>
        </w:rPr>
        <w:t xml:space="preserve"> </w:t>
      </w:r>
      <w:proofErr w:type="gramStart"/>
      <w:r>
        <w:rPr>
          <w:lang w:eastAsia="fr-FR"/>
        </w:rPr>
        <w:t>personnes</w:t>
      </w:r>
      <w:proofErr w:type="gramEnd"/>
      <w:r>
        <w:rPr>
          <w:lang w:eastAsia="fr-FR"/>
        </w:rPr>
        <w:t xml:space="preserve"> pour le(s) sous-traitant(s) (détail sur avenant)</w:t>
      </w:r>
    </w:p>
    <w:p w14:paraId="6CC2FE42" w14:textId="77777777" w:rsidR="00440D10" w:rsidRDefault="00440D10" w:rsidP="00440D10">
      <w:pPr>
        <w:rPr>
          <w:lang w:eastAsia="fr-FR"/>
        </w:rPr>
      </w:pPr>
      <w:r w:rsidRPr="00440D10">
        <w:rPr>
          <w:rStyle w:val="Titre3Car"/>
          <w:lang w:eastAsia="fr-FR"/>
        </w:rPr>
        <w:t>Restriction d’accès (horaires, jours…) :</w:t>
      </w:r>
      <w:r>
        <w:rPr>
          <w:lang w:eastAsia="fr-FR"/>
        </w:rPr>
        <w:t xml:space="preserve"> </w:t>
      </w:r>
      <w:proofErr w:type="gramStart"/>
      <w:r>
        <w:rPr>
          <w:lang w:eastAsia="fr-FR"/>
        </w:rPr>
        <w:t>[ ]</w:t>
      </w:r>
      <w:proofErr w:type="gramEnd"/>
      <w:r>
        <w:rPr>
          <w:lang w:eastAsia="fr-FR"/>
        </w:rPr>
        <w:t xml:space="preserve"> Jours ouvrés uniquement</w:t>
      </w:r>
    </w:p>
    <w:p w14:paraId="33B9A598" w14:textId="77777777" w:rsidR="00440D10" w:rsidRDefault="00440D10" w:rsidP="00440D10">
      <w:pPr>
        <w:rPr>
          <w:lang w:eastAsia="fr-FR"/>
        </w:rPr>
      </w:pPr>
      <w:r w:rsidRPr="00440D10">
        <w:rPr>
          <w:rStyle w:val="Titre3Car"/>
          <w:lang w:eastAsia="fr-FR"/>
        </w:rPr>
        <w:lastRenderedPageBreak/>
        <w:t>Durée totale de l’opération :</w:t>
      </w:r>
      <w:r>
        <w:rPr>
          <w:lang w:eastAsia="fr-FR"/>
        </w:rPr>
        <w:t xml:space="preserve"> ............ heures de travail (nbre personnes x nbre jrs travaillés x nbre heures/jour)</w:t>
      </w:r>
    </w:p>
    <w:p w14:paraId="7875DFF1" w14:textId="08A22DCE" w:rsidR="00440D10" w:rsidRPr="007218C3" w:rsidRDefault="00440D10" w:rsidP="00440D10">
      <w:pPr>
        <w:rPr>
          <w:lang w:eastAsia="fr-FR"/>
        </w:rPr>
      </w:pPr>
      <w:r w:rsidRPr="00440D10">
        <w:rPr>
          <w:rStyle w:val="Titre3Car"/>
          <w:lang w:eastAsia="fr-FR"/>
        </w:rPr>
        <w:t>Travaux faisant partie de la liste des travaux dangereux ?</w:t>
      </w:r>
      <w:r>
        <w:rPr>
          <w:lang w:eastAsia="fr-FR"/>
        </w:rPr>
        <w:t xml:space="preserve"> [X] OUI </w:t>
      </w:r>
      <w:proofErr w:type="gramStart"/>
      <w:r>
        <w:rPr>
          <w:lang w:eastAsia="fr-FR"/>
        </w:rPr>
        <w:t>[ ]</w:t>
      </w:r>
      <w:proofErr w:type="gramEnd"/>
      <w:r>
        <w:rPr>
          <w:lang w:eastAsia="fr-FR"/>
        </w:rPr>
        <w:t xml:space="preserve"> NON</w:t>
      </w:r>
    </w:p>
    <w:p w14:paraId="797058CD" w14:textId="02B948E2" w:rsidR="007218C3" w:rsidRPr="007218C3" w:rsidRDefault="00440D10" w:rsidP="00440D10">
      <w:pPr>
        <w:pStyle w:val="Titre2"/>
        <w:numPr>
          <w:ilvl w:val="0"/>
          <w:numId w:val="11"/>
        </w:numPr>
      </w:pPr>
      <w:r>
        <w:t>Consignes générales</w:t>
      </w:r>
    </w:p>
    <w:p w14:paraId="147134A6" w14:textId="68D13713" w:rsidR="00440D10" w:rsidRPr="00440D10" w:rsidRDefault="00440D10" w:rsidP="00440D10">
      <w:pPr>
        <w:rPr>
          <w:lang w:eastAsia="fr-FR"/>
        </w:rPr>
      </w:pPr>
      <w:r w:rsidRPr="00440D10">
        <w:rPr>
          <w:rStyle w:val="Titre3Car"/>
        </w:rPr>
        <w:t>Accueil :</w:t>
      </w:r>
      <w:r w:rsidRPr="00440D10">
        <w:rPr>
          <w:lang w:eastAsia="fr-FR"/>
        </w:rPr>
        <w:t xml:space="preserve"> À chaque arrivée sur le site, il est impératif de se présenter à l'accueil et de se conformer aux consignes. </w:t>
      </w:r>
    </w:p>
    <w:p w14:paraId="397885BB" w14:textId="77777777" w:rsidR="00440D10" w:rsidRDefault="00440D10" w:rsidP="00440D10">
      <w:pPr>
        <w:rPr>
          <w:lang w:eastAsia="fr-FR"/>
        </w:rPr>
      </w:pPr>
      <w:r w:rsidRPr="00440D10">
        <w:rPr>
          <w:rStyle w:val="Titre3Car"/>
        </w:rPr>
        <w:t>Circulation :</w:t>
      </w:r>
      <w:r w:rsidRPr="00440D10">
        <w:rPr>
          <w:lang w:eastAsia="fr-FR"/>
        </w:rPr>
        <w:t xml:space="preserve"> </w:t>
      </w:r>
    </w:p>
    <w:p w14:paraId="5A343EC9" w14:textId="77777777" w:rsidR="00440D10" w:rsidRDefault="00440D10" w:rsidP="00440D10">
      <w:pPr>
        <w:rPr>
          <w:lang w:eastAsia="fr-FR"/>
        </w:rPr>
      </w:pPr>
      <w:r w:rsidRPr="00440D10">
        <w:rPr>
          <w:lang w:eastAsia="fr-FR"/>
        </w:rPr>
        <w:t xml:space="preserve">Respecter le code de la route, la signalisation, la limitation de vitesse, et le plan de circulation. </w:t>
      </w:r>
    </w:p>
    <w:p w14:paraId="5DACFC16" w14:textId="605C9104" w:rsidR="00440D10" w:rsidRDefault="00440D10" w:rsidP="00440D10">
      <w:pPr>
        <w:rPr>
          <w:lang w:eastAsia="fr-FR"/>
        </w:rPr>
      </w:pPr>
      <w:r w:rsidRPr="00440D10">
        <w:rPr>
          <w:lang w:eastAsia="fr-FR"/>
        </w:rPr>
        <w:t xml:space="preserve">Rouler au pas sur le pont-bascule. </w:t>
      </w:r>
    </w:p>
    <w:p w14:paraId="0580A044" w14:textId="77777777" w:rsidR="00440D10" w:rsidRDefault="00440D10" w:rsidP="00440D10">
      <w:pPr>
        <w:rPr>
          <w:lang w:eastAsia="fr-FR"/>
        </w:rPr>
      </w:pPr>
      <w:r w:rsidRPr="00440D10">
        <w:rPr>
          <w:lang w:eastAsia="fr-FR"/>
        </w:rPr>
        <w:t xml:space="preserve">Respecter le sens de circulation, les passages piétons et les distances de sécurité. </w:t>
      </w:r>
    </w:p>
    <w:p w14:paraId="1C82C8C3" w14:textId="21599A49" w:rsidR="00440D10" w:rsidRDefault="00440D10" w:rsidP="00440D10">
      <w:pPr>
        <w:rPr>
          <w:lang w:eastAsia="fr-FR"/>
        </w:rPr>
      </w:pPr>
      <w:r w:rsidRPr="00440D10">
        <w:rPr>
          <w:lang w:eastAsia="fr-FR"/>
        </w:rPr>
        <w:t xml:space="preserve">Ne pas circuler avec le bras déplié ou la benne levée. </w:t>
      </w:r>
    </w:p>
    <w:p w14:paraId="7E77401B" w14:textId="77777777" w:rsidR="00440D10" w:rsidRDefault="00440D10" w:rsidP="00440D10">
      <w:pPr>
        <w:rPr>
          <w:lang w:eastAsia="fr-FR"/>
        </w:rPr>
      </w:pPr>
      <w:r w:rsidRPr="00440D10">
        <w:rPr>
          <w:lang w:eastAsia="fr-FR"/>
        </w:rPr>
        <w:t xml:space="preserve">Laisser la priorité aux engins et piétons sur le site. </w:t>
      </w:r>
    </w:p>
    <w:p w14:paraId="55FD7C93" w14:textId="3290F798" w:rsidR="00440D10" w:rsidRPr="00440D10" w:rsidRDefault="00440D10" w:rsidP="00440D10">
      <w:pPr>
        <w:rPr>
          <w:lang w:eastAsia="fr-FR"/>
        </w:rPr>
      </w:pPr>
      <w:r w:rsidRPr="00440D10">
        <w:rPr>
          <w:lang w:eastAsia="fr-FR"/>
        </w:rPr>
        <w:t xml:space="preserve">Il est interdit de circuler autour des camions/engins en manœuvre. </w:t>
      </w:r>
    </w:p>
    <w:p w14:paraId="0E1B9E83" w14:textId="77777777" w:rsidR="00440D10" w:rsidRDefault="00440D10" w:rsidP="00440D10">
      <w:pPr>
        <w:rPr>
          <w:lang w:eastAsia="fr-FR"/>
        </w:rPr>
      </w:pPr>
      <w:r w:rsidRPr="00440D10">
        <w:rPr>
          <w:rStyle w:val="Titre3Car"/>
        </w:rPr>
        <w:t>Comportement et interdictions :</w:t>
      </w:r>
      <w:r w:rsidRPr="00440D10">
        <w:rPr>
          <w:lang w:eastAsia="fr-FR"/>
        </w:rPr>
        <w:t xml:space="preserve"> </w:t>
      </w:r>
    </w:p>
    <w:p w14:paraId="1D1D1D34" w14:textId="77777777" w:rsidR="00440D10" w:rsidRDefault="00440D10" w:rsidP="00440D10">
      <w:pPr>
        <w:rPr>
          <w:lang w:eastAsia="fr-FR"/>
        </w:rPr>
      </w:pPr>
      <w:r w:rsidRPr="00440D10">
        <w:rPr>
          <w:lang w:eastAsia="fr-FR"/>
        </w:rPr>
        <w:t xml:space="preserve">Respecter l’interdiction de fumer sur le site (hors zone signalée) et dans les véhicules. </w:t>
      </w:r>
    </w:p>
    <w:p w14:paraId="79771377" w14:textId="77777777" w:rsidR="00440D10" w:rsidRDefault="00440D10" w:rsidP="00440D10">
      <w:pPr>
        <w:rPr>
          <w:lang w:eastAsia="fr-FR"/>
        </w:rPr>
      </w:pPr>
      <w:r w:rsidRPr="00440D10">
        <w:rPr>
          <w:lang w:eastAsia="fr-FR"/>
        </w:rPr>
        <w:t xml:space="preserve">Il est interdit de consommer ou d’introduire tout objet et produit pouvant nuire à l’activité (alcool, etc.). </w:t>
      </w:r>
    </w:p>
    <w:p w14:paraId="7AB94AF5" w14:textId="77777777" w:rsidR="00440D10" w:rsidRDefault="00440D10" w:rsidP="00440D10">
      <w:pPr>
        <w:rPr>
          <w:lang w:eastAsia="fr-FR"/>
        </w:rPr>
      </w:pPr>
      <w:r w:rsidRPr="00440D10">
        <w:rPr>
          <w:lang w:eastAsia="fr-FR"/>
        </w:rPr>
        <w:t xml:space="preserve">Il est interdit d’utiliser le téléphone portable en conduisant ou en manœuvrant. </w:t>
      </w:r>
    </w:p>
    <w:p w14:paraId="78A0FD0C" w14:textId="6832AA39" w:rsidR="00440D10" w:rsidRPr="00440D10" w:rsidRDefault="00440D10" w:rsidP="00440D10">
      <w:pPr>
        <w:rPr>
          <w:lang w:eastAsia="fr-FR"/>
        </w:rPr>
      </w:pPr>
      <w:r w:rsidRPr="00440D10">
        <w:rPr>
          <w:lang w:eastAsia="fr-FR"/>
        </w:rPr>
        <w:t>Respecter l’interdiction de fouiller dans les déchets.</w:t>
      </w:r>
    </w:p>
    <w:p w14:paraId="36D13752" w14:textId="707F6A79" w:rsidR="007218C3" w:rsidRDefault="00440D10" w:rsidP="00440D10">
      <w:pPr>
        <w:pStyle w:val="Titre2"/>
        <w:numPr>
          <w:ilvl w:val="0"/>
          <w:numId w:val="11"/>
        </w:numPr>
      </w:pPr>
      <w:r>
        <w:t>Equipements de protection individuelle (EPI)</w:t>
      </w:r>
    </w:p>
    <w:p w14:paraId="7E178332" w14:textId="77777777" w:rsidR="005F7FF0" w:rsidRPr="005F7FF0" w:rsidRDefault="005F7FF0" w:rsidP="005F7FF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732"/>
        <w:gridCol w:w="1135"/>
        <w:gridCol w:w="1098"/>
        <w:gridCol w:w="1498"/>
        <w:gridCol w:w="2302"/>
        <w:gridCol w:w="1297"/>
      </w:tblGrid>
      <w:tr w:rsidR="00440D10" w:rsidRPr="00440D10" w14:paraId="2493590F" w14:textId="77777777" w:rsidTr="00440D10">
        <w:tc>
          <w:tcPr>
            <w:tcW w:w="1838" w:type="dxa"/>
            <w:shd w:val="clear" w:color="auto" w:fill="2374BA"/>
          </w:tcPr>
          <w:p w14:paraId="51497976" w14:textId="61443ECB" w:rsidR="00440D10" w:rsidRPr="00440D10" w:rsidRDefault="00440D10" w:rsidP="00440D10">
            <w:pPr>
              <w:jc w:val="left"/>
              <w:rPr>
                <w:rFonts w:ascii="Arial Black" w:hAnsi="Arial Black"/>
                <w:color w:val="FFFFFF" w:themeColor="background1"/>
              </w:rPr>
            </w:pPr>
            <w:r w:rsidRPr="00440D10">
              <w:rPr>
                <w:rFonts w:ascii="Arial Black" w:hAnsi="Arial Black"/>
                <w:color w:val="FFFFFF" w:themeColor="background1"/>
              </w:rPr>
              <w:t>Utilisation</w:t>
            </w:r>
          </w:p>
        </w:tc>
        <w:tc>
          <w:tcPr>
            <w:tcW w:w="1307" w:type="dxa"/>
            <w:shd w:val="clear" w:color="auto" w:fill="2374BA"/>
          </w:tcPr>
          <w:p w14:paraId="0AC577B7" w14:textId="03DE4522" w:rsidR="00440D10" w:rsidRPr="00440D10" w:rsidRDefault="00440D10" w:rsidP="00440D10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 w:rsidRPr="00440D10">
              <w:rPr>
                <w:rFonts w:ascii="Arial Black" w:hAnsi="Arial Black"/>
                <w:color w:val="FFFFFF" w:themeColor="background1"/>
              </w:rPr>
              <w:t>Casque</w:t>
            </w:r>
          </w:p>
        </w:tc>
        <w:tc>
          <w:tcPr>
            <w:tcW w:w="1478" w:type="dxa"/>
            <w:shd w:val="clear" w:color="auto" w:fill="2374BA"/>
          </w:tcPr>
          <w:p w14:paraId="548E64C5" w14:textId="5E4FCE26" w:rsidR="00440D10" w:rsidRPr="00440D10" w:rsidRDefault="00440D10" w:rsidP="00440D10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 w:rsidRPr="00440D10">
              <w:rPr>
                <w:rFonts w:ascii="Arial Black" w:hAnsi="Arial Black"/>
                <w:color w:val="FFFFFF" w:themeColor="background1"/>
              </w:rPr>
              <w:t>Gants</w:t>
            </w:r>
          </w:p>
        </w:tc>
        <w:tc>
          <w:tcPr>
            <w:tcW w:w="1479" w:type="dxa"/>
            <w:shd w:val="clear" w:color="auto" w:fill="2374BA"/>
          </w:tcPr>
          <w:p w14:paraId="75BCC9BB" w14:textId="54959076" w:rsidR="00440D10" w:rsidRPr="00440D10" w:rsidRDefault="00440D10" w:rsidP="00440D10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>
              <w:rPr>
                <w:rFonts w:ascii="Arial Black" w:hAnsi="Arial Black"/>
                <w:color w:val="FFFFFF" w:themeColor="background1"/>
              </w:rPr>
              <w:t>Chaussures de sécurité</w:t>
            </w:r>
          </w:p>
        </w:tc>
        <w:tc>
          <w:tcPr>
            <w:tcW w:w="1480" w:type="dxa"/>
            <w:shd w:val="clear" w:color="auto" w:fill="2374BA"/>
          </w:tcPr>
          <w:p w14:paraId="669407E9" w14:textId="359A6CCE" w:rsidR="00440D10" w:rsidRPr="00440D10" w:rsidRDefault="00440D10" w:rsidP="00440D10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>
              <w:rPr>
                <w:rFonts w:ascii="Arial Black" w:hAnsi="Arial Black"/>
                <w:color w:val="FFFFFF" w:themeColor="background1"/>
              </w:rPr>
              <w:t>Pantalon/Vêtement HV</w:t>
            </w:r>
          </w:p>
        </w:tc>
        <w:tc>
          <w:tcPr>
            <w:tcW w:w="1480" w:type="dxa"/>
            <w:shd w:val="clear" w:color="auto" w:fill="2374BA"/>
          </w:tcPr>
          <w:p w14:paraId="580074F2" w14:textId="1B5AAEFA" w:rsidR="00440D10" w:rsidRPr="00440D10" w:rsidRDefault="00440D10" w:rsidP="00440D10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>
              <w:rPr>
                <w:rFonts w:ascii="Arial Black" w:hAnsi="Arial Black"/>
                <w:color w:val="FFFFFF" w:themeColor="background1"/>
              </w:rPr>
              <w:t>Lunettes</w:t>
            </w:r>
          </w:p>
        </w:tc>
      </w:tr>
      <w:tr w:rsidR="00440D10" w14:paraId="44DD1432" w14:textId="77777777" w:rsidTr="00440D10">
        <w:tc>
          <w:tcPr>
            <w:tcW w:w="1838" w:type="dxa"/>
          </w:tcPr>
          <w:p w14:paraId="43CC5291" w14:textId="39875045" w:rsidR="00440D10" w:rsidRPr="00440D10" w:rsidRDefault="00440D10" w:rsidP="00440D10">
            <w:pPr>
              <w:jc w:val="left"/>
              <w:rPr>
                <w:rFonts w:ascii="Arial Black" w:hAnsi="Arial Black"/>
              </w:rPr>
            </w:pPr>
            <w:r w:rsidRPr="00440D10">
              <w:rPr>
                <w:rFonts w:ascii="Arial Black" w:hAnsi="Arial Black"/>
              </w:rPr>
              <w:t>Obligatoire</w:t>
            </w:r>
          </w:p>
        </w:tc>
        <w:tc>
          <w:tcPr>
            <w:tcW w:w="1307" w:type="dxa"/>
          </w:tcPr>
          <w:p w14:paraId="10884E69" w14:textId="599815E9" w:rsidR="00440D10" w:rsidRDefault="00440D10" w:rsidP="00440D10">
            <w:pPr>
              <w:jc w:val="center"/>
            </w:pPr>
            <w:r>
              <w:t>X</w:t>
            </w:r>
          </w:p>
        </w:tc>
        <w:tc>
          <w:tcPr>
            <w:tcW w:w="1478" w:type="dxa"/>
          </w:tcPr>
          <w:p w14:paraId="5834BB6E" w14:textId="77777777" w:rsidR="00440D10" w:rsidRDefault="00440D10" w:rsidP="00440D10">
            <w:pPr>
              <w:jc w:val="center"/>
            </w:pPr>
          </w:p>
        </w:tc>
        <w:tc>
          <w:tcPr>
            <w:tcW w:w="1479" w:type="dxa"/>
          </w:tcPr>
          <w:p w14:paraId="7A074805" w14:textId="77777777" w:rsidR="00440D10" w:rsidRDefault="00440D10" w:rsidP="00440D10">
            <w:pPr>
              <w:jc w:val="center"/>
            </w:pPr>
          </w:p>
        </w:tc>
        <w:tc>
          <w:tcPr>
            <w:tcW w:w="1480" w:type="dxa"/>
          </w:tcPr>
          <w:p w14:paraId="0462D896" w14:textId="77777777" w:rsidR="00440D10" w:rsidRDefault="00440D10" w:rsidP="00440D10">
            <w:pPr>
              <w:jc w:val="center"/>
            </w:pPr>
          </w:p>
        </w:tc>
        <w:tc>
          <w:tcPr>
            <w:tcW w:w="1480" w:type="dxa"/>
          </w:tcPr>
          <w:p w14:paraId="5F1BB434" w14:textId="77777777" w:rsidR="00440D10" w:rsidRDefault="00440D10" w:rsidP="00440D10">
            <w:pPr>
              <w:jc w:val="center"/>
            </w:pPr>
          </w:p>
        </w:tc>
      </w:tr>
      <w:tr w:rsidR="00440D10" w14:paraId="6FE3A1B7" w14:textId="77777777" w:rsidTr="00440D10">
        <w:tc>
          <w:tcPr>
            <w:tcW w:w="1838" w:type="dxa"/>
          </w:tcPr>
          <w:p w14:paraId="705C8BD1" w14:textId="4D478A3A" w:rsidR="00440D10" w:rsidRPr="00440D10" w:rsidRDefault="00440D10" w:rsidP="00440D10">
            <w:pPr>
              <w:jc w:val="left"/>
              <w:rPr>
                <w:rFonts w:ascii="Arial Black" w:hAnsi="Arial Black"/>
              </w:rPr>
            </w:pPr>
            <w:r w:rsidRPr="00440D10">
              <w:rPr>
                <w:rFonts w:ascii="Arial Black" w:hAnsi="Arial Black"/>
              </w:rPr>
              <w:t>Sur tout le site</w:t>
            </w:r>
          </w:p>
        </w:tc>
        <w:tc>
          <w:tcPr>
            <w:tcW w:w="1307" w:type="dxa"/>
          </w:tcPr>
          <w:p w14:paraId="296CBFF9" w14:textId="77777777" w:rsidR="00440D10" w:rsidRDefault="00440D10" w:rsidP="00440D10">
            <w:pPr>
              <w:jc w:val="center"/>
            </w:pPr>
          </w:p>
        </w:tc>
        <w:tc>
          <w:tcPr>
            <w:tcW w:w="1478" w:type="dxa"/>
          </w:tcPr>
          <w:p w14:paraId="4C0D6E6D" w14:textId="77777777" w:rsidR="00440D10" w:rsidRDefault="00440D10" w:rsidP="00440D10">
            <w:pPr>
              <w:jc w:val="center"/>
            </w:pPr>
          </w:p>
        </w:tc>
        <w:tc>
          <w:tcPr>
            <w:tcW w:w="1479" w:type="dxa"/>
          </w:tcPr>
          <w:p w14:paraId="3A522390" w14:textId="77777777" w:rsidR="00440D10" w:rsidRDefault="00440D10" w:rsidP="00440D10">
            <w:pPr>
              <w:jc w:val="center"/>
            </w:pPr>
          </w:p>
        </w:tc>
        <w:tc>
          <w:tcPr>
            <w:tcW w:w="1480" w:type="dxa"/>
          </w:tcPr>
          <w:p w14:paraId="7C2B2E97" w14:textId="77777777" w:rsidR="00440D10" w:rsidRDefault="00440D10" w:rsidP="00440D10">
            <w:pPr>
              <w:jc w:val="center"/>
            </w:pPr>
          </w:p>
        </w:tc>
        <w:tc>
          <w:tcPr>
            <w:tcW w:w="1480" w:type="dxa"/>
          </w:tcPr>
          <w:p w14:paraId="1FA74A8C" w14:textId="77777777" w:rsidR="00440D10" w:rsidRDefault="00440D10" w:rsidP="00440D10">
            <w:pPr>
              <w:jc w:val="center"/>
            </w:pPr>
          </w:p>
        </w:tc>
      </w:tr>
      <w:tr w:rsidR="00440D10" w14:paraId="4FBF6AD7" w14:textId="77777777" w:rsidTr="00440D10">
        <w:tc>
          <w:tcPr>
            <w:tcW w:w="1838" w:type="dxa"/>
          </w:tcPr>
          <w:p w14:paraId="0ABFE6EA" w14:textId="2416EA3E" w:rsidR="00440D10" w:rsidRPr="00440D10" w:rsidRDefault="00440D10" w:rsidP="00440D10">
            <w:pPr>
              <w:jc w:val="left"/>
              <w:rPr>
                <w:rFonts w:ascii="Arial Black" w:hAnsi="Arial Black"/>
              </w:rPr>
            </w:pPr>
            <w:r w:rsidRPr="00440D10">
              <w:rPr>
                <w:rFonts w:ascii="Arial Black" w:hAnsi="Arial Black"/>
              </w:rPr>
              <w:t>Sur zones spécifiques</w:t>
            </w:r>
          </w:p>
        </w:tc>
        <w:tc>
          <w:tcPr>
            <w:tcW w:w="1307" w:type="dxa"/>
          </w:tcPr>
          <w:p w14:paraId="7F0A552D" w14:textId="77777777" w:rsidR="00440D10" w:rsidRDefault="00440D10" w:rsidP="00440D10">
            <w:pPr>
              <w:jc w:val="center"/>
            </w:pPr>
          </w:p>
        </w:tc>
        <w:tc>
          <w:tcPr>
            <w:tcW w:w="1478" w:type="dxa"/>
          </w:tcPr>
          <w:p w14:paraId="4A72AC10" w14:textId="77777777" w:rsidR="00440D10" w:rsidRDefault="00440D10" w:rsidP="00440D10">
            <w:pPr>
              <w:jc w:val="center"/>
            </w:pPr>
          </w:p>
        </w:tc>
        <w:tc>
          <w:tcPr>
            <w:tcW w:w="1479" w:type="dxa"/>
          </w:tcPr>
          <w:p w14:paraId="2C3FC073" w14:textId="77777777" w:rsidR="00440D10" w:rsidRDefault="00440D10" w:rsidP="00440D10">
            <w:pPr>
              <w:jc w:val="center"/>
            </w:pPr>
          </w:p>
        </w:tc>
        <w:tc>
          <w:tcPr>
            <w:tcW w:w="1480" w:type="dxa"/>
          </w:tcPr>
          <w:p w14:paraId="24C6BF11" w14:textId="77777777" w:rsidR="00440D10" w:rsidRDefault="00440D10" w:rsidP="00440D10">
            <w:pPr>
              <w:jc w:val="center"/>
            </w:pPr>
          </w:p>
        </w:tc>
        <w:tc>
          <w:tcPr>
            <w:tcW w:w="1480" w:type="dxa"/>
          </w:tcPr>
          <w:p w14:paraId="779CA6FF" w14:textId="77777777" w:rsidR="00440D10" w:rsidRDefault="00440D10" w:rsidP="00440D10">
            <w:pPr>
              <w:jc w:val="center"/>
            </w:pPr>
          </w:p>
        </w:tc>
      </w:tr>
      <w:tr w:rsidR="00440D10" w14:paraId="28299669" w14:textId="77777777" w:rsidTr="00440D10">
        <w:tc>
          <w:tcPr>
            <w:tcW w:w="1838" w:type="dxa"/>
          </w:tcPr>
          <w:p w14:paraId="7D728AA6" w14:textId="006533AD" w:rsidR="00440D10" w:rsidRPr="00440D10" w:rsidRDefault="00440D10" w:rsidP="00440D10">
            <w:pPr>
              <w:jc w:val="left"/>
              <w:rPr>
                <w:rFonts w:ascii="Arial Black" w:hAnsi="Arial Black"/>
              </w:rPr>
            </w:pPr>
            <w:r w:rsidRPr="00440D10">
              <w:rPr>
                <w:rFonts w:ascii="Arial Black" w:hAnsi="Arial Black"/>
              </w:rPr>
              <w:t>Lors des interventions</w:t>
            </w:r>
          </w:p>
        </w:tc>
        <w:tc>
          <w:tcPr>
            <w:tcW w:w="1307" w:type="dxa"/>
          </w:tcPr>
          <w:p w14:paraId="2E3E0CA0" w14:textId="77777777" w:rsidR="00440D10" w:rsidRDefault="00440D10" w:rsidP="00440D10">
            <w:pPr>
              <w:jc w:val="center"/>
            </w:pPr>
          </w:p>
        </w:tc>
        <w:tc>
          <w:tcPr>
            <w:tcW w:w="1478" w:type="dxa"/>
          </w:tcPr>
          <w:p w14:paraId="1D771597" w14:textId="77777777" w:rsidR="00440D10" w:rsidRDefault="00440D10" w:rsidP="00440D10">
            <w:pPr>
              <w:jc w:val="center"/>
            </w:pPr>
          </w:p>
        </w:tc>
        <w:tc>
          <w:tcPr>
            <w:tcW w:w="1479" w:type="dxa"/>
          </w:tcPr>
          <w:p w14:paraId="7C8415EC" w14:textId="77777777" w:rsidR="00440D10" w:rsidRDefault="00440D10" w:rsidP="00440D10">
            <w:pPr>
              <w:jc w:val="center"/>
            </w:pPr>
          </w:p>
        </w:tc>
        <w:tc>
          <w:tcPr>
            <w:tcW w:w="1480" w:type="dxa"/>
          </w:tcPr>
          <w:p w14:paraId="7249F74B" w14:textId="77777777" w:rsidR="00440D10" w:rsidRDefault="00440D10" w:rsidP="00440D10">
            <w:pPr>
              <w:jc w:val="center"/>
            </w:pPr>
          </w:p>
        </w:tc>
        <w:tc>
          <w:tcPr>
            <w:tcW w:w="1480" w:type="dxa"/>
          </w:tcPr>
          <w:p w14:paraId="1AA0DC21" w14:textId="77777777" w:rsidR="00440D10" w:rsidRDefault="00440D10" w:rsidP="00440D10">
            <w:pPr>
              <w:jc w:val="center"/>
            </w:pPr>
          </w:p>
        </w:tc>
      </w:tr>
    </w:tbl>
    <w:p w14:paraId="45331543" w14:textId="77777777" w:rsidR="00440D10" w:rsidRDefault="00440D10" w:rsidP="00440D10"/>
    <w:p w14:paraId="2FD3D726" w14:textId="0D5687D6" w:rsidR="00440D10" w:rsidRDefault="00440D10" w:rsidP="00440D10">
      <w:r>
        <w:br w:type="page"/>
      </w:r>
    </w:p>
    <w:p w14:paraId="4BA5C1FB" w14:textId="284C1C5F" w:rsidR="00440D10" w:rsidRDefault="00440D10" w:rsidP="00440D10">
      <w:pPr>
        <w:pStyle w:val="Titre2"/>
        <w:numPr>
          <w:ilvl w:val="0"/>
          <w:numId w:val="11"/>
        </w:numPr>
      </w:pPr>
      <w:r>
        <w:lastRenderedPageBreak/>
        <w:t>Consignes en cas d’incident ou d’accident</w:t>
      </w:r>
    </w:p>
    <w:p w14:paraId="1704E820" w14:textId="77777777" w:rsidR="0095429C" w:rsidRPr="0095429C" w:rsidRDefault="0095429C" w:rsidP="0095429C">
      <w:pPr>
        <w:rPr>
          <w:i/>
          <w:iCs/>
        </w:rPr>
      </w:pPr>
      <w:r w:rsidRPr="0095429C">
        <w:rPr>
          <w:i/>
          <w:iCs/>
        </w:rPr>
        <w:t>(Des fiches réflexes sont affichées à différents endroits du site. Pour alerter les secours, composer le 18 ou le 15)</w:t>
      </w:r>
    </w:p>
    <w:p w14:paraId="57B4F096" w14:textId="77777777" w:rsidR="0095429C" w:rsidRDefault="0095429C" w:rsidP="0095429C">
      <w:pPr>
        <w:pStyle w:val="Titre3"/>
      </w:pPr>
      <w:r>
        <w:t>En cas d'accident corporel :</w:t>
      </w:r>
    </w:p>
    <w:p w14:paraId="36C46CC5" w14:textId="77777777" w:rsidR="0095429C" w:rsidRDefault="0095429C" w:rsidP="0095429C">
      <w:pPr>
        <w:pStyle w:val="Paragraphedeliste"/>
        <w:numPr>
          <w:ilvl w:val="0"/>
          <w:numId w:val="15"/>
        </w:numPr>
      </w:pPr>
      <w:r>
        <w:t>Protéger la victime du danger.</w:t>
      </w:r>
    </w:p>
    <w:p w14:paraId="288D8740" w14:textId="77777777" w:rsidR="0095429C" w:rsidRDefault="0095429C" w:rsidP="0095429C">
      <w:pPr>
        <w:pStyle w:val="Paragraphedeliste"/>
        <w:numPr>
          <w:ilvl w:val="0"/>
          <w:numId w:val="15"/>
        </w:numPr>
      </w:pPr>
      <w:r>
        <w:t>Appeler un sauveteur secouriste qui doit : Examiner la victime, faire alerter les secours, secourir la victime.</w:t>
      </w:r>
    </w:p>
    <w:p w14:paraId="588A793E" w14:textId="77777777" w:rsidR="0095429C" w:rsidRDefault="0095429C" w:rsidP="0095429C">
      <w:pPr>
        <w:pStyle w:val="Titre3"/>
      </w:pPr>
      <w:r>
        <w:t>En cas d'accident environnemental :</w:t>
      </w:r>
    </w:p>
    <w:p w14:paraId="41E23E16" w14:textId="77777777" w:rsidR="0095429C" w:rsidRDefault="0095429C" w:rsidP="0095429C">
      <w:pPr>
        <w:pStyle w:val="Paragraphedeliste"/>
        <w:numPr>
          <w:ilvl w:val="0"/>
          <w:numId w:val="16"/>
        </w:numPr>
      </w:pPr>
      <w:r>
        <w:t>Alerter le personnel sur place.</w:t>
      </w:r>
    </w:p>
    <w:p w14:paraId="1F74B859" w14:textId="77777777" w:rsidR="0095429C" w:rsidRDefault="0095429C" w:rsidP="0095429C">
      <w:pPr>
        <w:pStyle w:val="Paragraphedeliste"/>
        <w:numPr>
          <w:ilvl w:val="0"/>
          <w:numId w:val="16"/>
        </w:numPr>
      </w:pPr>
      <w:r>
        <w:t>Stopper l’émission à la source.</w:t>
      </w:r>
    </w:p>
    <w:p w14:paraId="5BD0E674" w14:textId="77777777" w:rsidR="0095429C" w:rsidRDefault="0095429C" w:rsidP="0095429C">
      <w:pPr>
        <w:pStyle w:val="Paragraphedeliste"/>
        <w:numPr>
          <w:ilvl w:val="0"/>
          <w:numId w:val="16"/>
        </w:numPr>
      </w:pPr>
      <w:r>
        <w:t>Limiter la propagation (matériau absorbant).</w:t>
      </w:r>
    </w:p>
    <w:p w14:paraId="7825CBDA" w14:textId="77777777" w:rsidR="0095429C" w:rsidRDefault="0095429C" w:rsidP="0095429C">
      <w:pPr>
        <w:pStyle w:val="Titre3"/>
      </w:pPr>
      <w:r>
        <w:t>En cas d'incendie :</w:t>
      </w:r>
    </w:p>
    <w:p w14:paraId="6FC3C949" w14:textId="77777777" w:rsidR="0095429C" w:rsidRDefault="0095429C" w:rsidP="0095429C">
      <w:pPr>
        <w:pStyle w:val="Paragraphedeliste"/>
        <w:numPr>
          <w:ilvl w:val="0"/>
          <w:numId w:val="17"/>
        </w:numPr>
      </w:pPr>
      <w:r>
        <w:t>Alerter le personnel sur place.</w:t>
      </w:r>
    </w:p>
    <w:p w14:paraId="251154A4" w14:textId="450DFA71" w:rsidR="00440D10" w:rsidRDefault="0095429C" w:rsidP="0095429C">
      <w:pPr>
        <w:pStyle w:val="Paragraphedeliste"/>
        <w:numPr>
          <w:ilvl w:val="0"/>
          <w:numId w:val="17"/>
        </w:numPr>
      </w:pPr>
      <w:r>
        <w:t>Stopper ou limiter l’incendie avec les équipements appropriés si vous êtes formés.</w:t>
      </w:r>
    </w:p>
    <w:p w14:paraId="5778878A" w14:textId="77777777" w:rsidR="0095429C" w:rsidRDefault="0095429C" w:rsidP="0095429C"/>
    <w:p w14:paraId="168167BD" w14:textId="4F07904B" w:rsidR="0095429C" w:rsidRDefault="0095429C" w:rsidP="0095429C">
      <w:pPr>
        <w:pStyle w:val="Titre2"/>
        <w:numPr>
          <w:ilvl w:val="0"/>
          <w:numId w:val="11"/>
        </w:numPr>
      </w:pPr>
      <w:r>
        <w:t>Analyse des risques – Mesures spécifiques</w:t>
      </w:r>
    </w:p>
    <w:p w14:paraId="0376551E" w14:textId="4725BEF3" w:rsidR="0095429C" w:rsidRPr="0095429C" w:rsidRDefault="0095429C" w:rsidP="0095429C">
      <w:pPr>
        <w:pStyle w:val="Titre3"/>
      </w:pPr>
      <w:r w:rsidRPr="0095429C">
        <w:t>Installation du chantier (Zones, accès, stockage) :</w:t>
      </w:r>
    </w:p>
    <w:p w14:paraId="6DAC1E3C" w14:textId="77777777" w:rsidR="0095429C" w:rsidRPr="0095429C" w:rsidRDefault="0095429C" w:rsidP="0095429C">
      <w:pPr>
        <w:pStyle w:val="Paragraphedeliste"/>
        <w:numPr>
          <w:ilvl w:val="0"/>
          <w:numId w:val="18"/>
        </w:numPr>
      </w:pPr>
      <w:r w:rsidRPr="0095429C">
        <w:t xml:space="preserve">Qui réalise : [X] EU / [X] EE / </w:t>
      </w:r>
      <w:proofErr w:type="gramStart"/>
      <w:r w:rsidRPr="0095429C">
        <w:t>[ ]</w:t>
      </w:r>
      <w:proofErr w:type="gramEnd"/>
      <w:r w:rsidRPr="0095429C">
        <w:t xml:space="preserve"> ST</w:t>
      </w:r>
    </w:p>
    <w:p w14:paraId="1C267E61" w14:textId="6C4250E1" w:rsidR="0095429C" w:rsidRDefault="0095429C" w:rsidP="0095429C">
      <w:pPr>
        <w:pStyle w:val="Paragraphedeliste"/>
        <w:numPr>
          <w:ilvl w:val="0"/>
          <w:numId w:val="18"/>
        </w:numPr>
      </w:pPr>
      <w:r w:rsidRPr="0095429C">
        <w:t xml:space="preserve">Mesures :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1"/>
        <w:gridCol w:w="7041"/>
        <w:gridCol w:w="1460"/>
      </w:tblGrid>
      <w:tr w:rsidR="0095429C" w:rsidRPr="0095429C" w14:paraId="202D8D56" w14:textId="77777777" w:rsidTr="0095429C">
        <w:tc>
          <w:tcPr>
            <w:tcW w:w="561" w:type="dxa"/>
            <w:shd w:val="clear" w:color="auto" w:fill="2374BA"/>
          </w:tcPr>
          <w:p w14:paraId="6EB055F4" w14:textId="58390108" w:rsidR="0095429C" w:rsidRPr="0095429C" w:rsidRDefault="0095429C" w:rsidP="0095429C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 w:rsidRPr="0095429C">
              <w:rPr>
                <w:rFonts w:ascii="Arial Black" w:hAnsi="Arial Black"/>
                <w:color w:val="FFFFFF" w:themeColor="background1"/>
              </w:rPr>
              <w:t>N°</w:t>
            </w:r>
          </w:p>
        </w:tc>
        <w:tc>
          <w:tcPr>
            <w:tcW w:w="7041" w:type="dxa"/>
            <w:shd w:val="clear" w:color="auto" w:fill="2374BA"/>
          </w:tcPr>
          <w:p w14:paraId="7DDE525F" w14:textId="76CFC4AE" w:rsidR="0095429C" w:rsidRPr="0095429C" w:rsidRDefault="0095429C" w:rsidP="0095429C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 w:rsidRPr="0095429C">
              <w:rPr>
                <w:rFonts w:ascii="Arial Black" w:hAnsi="Arial Black"/>
                <w:color w:val="FFFFFF" w:themeColor="background1"/>
              </w:rPr>
              <w:t>Activités dangereuses &amp; Risques</w:t>
            </w:r>
          </w:p>
        </w:tc>
        <w:tc>
          <w:tcPr>
            <w:tcW w:w="1460" w:type="dxa"/>
            <w:shd w:val="clear" w:color="auto" w:fill="2374BA"/>
          </w:tcPr>
          <w:p w14:paraId="550AF388" w14:textId="376FF01B" w:rsidR="0095429C" w:rsidRPr="0095429C" w:rsidRDefault="0095429C" w:rsidP="0095429C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>
              <w:rPr>
                <w:rFonts w:ascii="Arial Black" w:hAnsi="Arial Black"/>
                <w:color w:val="FFFFFF" w:themeColor="background1"/>
              </w:rPr>
              <w:t>Concerné ?</w:t>
            </w:r>
          </w:p>
        </w:tc>
      </w:tr>
      <w:tr w:rsidR="0095429C" w14:paraId="593F7FBE" w14:textId="77777777" w:rsidTr="0095429C">
        <w:tc>
          <w:tcPr>
            <w:tcW w:w="561" w:type="dxa"/>
          </w:tcPr>
          <w:p w14:paraId="0E93E96C" w14:textId="4CB95424" w:rsidR="0095429C" w:rsidRDefault="0095429C" w:rsidP="0095429C">
            <w:pPr>
              <w:jc w:val="center"/>
            </w:pPr>
            <w:r>
              <w:t>1</w:t>
            </w:r>
          </w:p>
        </w:tc>
        <w:tc>
          <w:tcPr>
            <w:tcW w:w="7041" w:type="dxa"/>
          </w:tcPr>
          <w:p w14:paraId="5B6E8B28" w14:textId="2738A34D" w:rsidR="0095429C" w:rsidRDefault="0095429C" w:rsidP="0095429C">
            <w:pPr>
              <w:tabs>
                <w:tab w:val="left" w:pos="3390"/>
              </w:tabs>
              <w:jc w:val="left"/>
            </w:pPr>
            <w:r w:rsidRPr="0095429C">
              <w:rPr>
                <w:b/>
                <w:bCs/>
              </w:rPr>
              <w:t>Circulation</w:t>
            </w:r>
            <w:r w:rsidRPr="0095429C">
              <w:br/>
            </w:r>
            <w:r w:rsidRPr="0095429C">
              <w:t>Risques :</w:t>
            </w:r>
            <w:r w:rsidRPr="0095429C">
              <w:t xml:space="preserve"> Collisions véhicules, Heurt, Écrasement piéton, Blocage évacuation</w:t>
            </w:r>
          </w:p>
        </w:tc>
        <w:tc>
          <w:tcPr>
            <w:tcW w:w="1460" w:type="dxa"/>
          </w:tcPr>
          <w:p w14:paraId="778B0132" w14:textId="77777777" w:rsidR="00E2532B" w:rsidRDefault="00E2532B" w:rsidP="0095429C">
            <w:pPr>
              <w:jc w:val="center"/>
            </w:pPr>
          </w:p>
          <w:p w14:paraId="3ADD5CD7" w14:textId="6B6AB412" w:rsidR="0095429C" w:rsidRDefault="0095429C" w:rsidP="0095429C">
            <w:pPr>
              <w:jc w:val="center"/>
            </w:pPr>
            <w:r>
              <w:t>OUI/NON</w:t>
            </w:r>
          </w:p>
        </w:tc>
      </w:tr>
      <w:tr w:rsidR="00E2532B" w14:paraId="0F2D8FFF" w14:textId="77777777" w:rsidTr="0095429C">
        <w:tc>
          <w:tcPr>
            <w:tcW w:w="561" w:type="dxa"/>
          </w:tcPr>
          <w:p w14:paraId="74147B7B" w14:textId="7CDDCFF4" w:rsidR="00E2532B" w:rsidRDefault="00E2532B" w:rsidP="00E2532B">
            <w:pPr>
              <w:jc w:val="center"/>
            </w:pPr>
            <w:r>
              <w:t>2</w:t>
            </w:r>
          </w:p>
        </w:tc>
        <w:tc>
          <w:tcPr>
            <w:tcW w:w="7041" w:type="dxa"/>
          </w:tcPr>
          <w:p w14:paraId="50D20742" w14:textId="3CAEC397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Conditions particulières de travail</w:t>
            </w:r>
            <w:r w:rsidRPr="0095429C">
              <w:t xml:space="preserve"> (nuit, isolé)</w:t>
            </w:r>
            <w:r w:rsidRPr="0095429C">
              <w:br/>
              <w:t>Risques</w:t>
            </w:r>
            <w:r>
              <w:t xml:space="preserve"> </w:t>
            </w:r>
            <w:r w:rsidRPr="0095429C">
              <w:t>: Non-assistance, Malaise</w:t>
            </w:r>
          </w:p>
        </w:tc>
        <w:tc>
          <w:tcPr>
            <w:tcW w:w="1460" w:type="dxa"/>
          </w:tcPr>
          <w:p w14:paraId="246D4645" w14:textId="582B3F37" w:rsidR="00E2532B" w:rsidRDefault="00E2532B" w:rsidP="00E2532B">
            <w:pPr>
              <w:jc w:val="center"/>
            </w:pPr>
            <w:r w:rsidRPr="00772962">
              <w:t>OUI/NON</w:t>
            </w:r>
          </w:p>
        </w:tc>
      </w:tr>
      <w:tr w:rsidR="00E2532B" w14:paraId="497AF7AC" w14:textId="77777777" w:rsidTr="0095429C">
        <w:tc>
          <w:tcPr>
            <w:tcW w:w="561" w:type="dxa"/>
          </w:tcPr>
          <w:p w14:paraId="61F9F5B0" w14:textId="647FAC8A" w:rsidR="00E2532B" w:rsidRDefault="00E2532B" w:rsidP="00E2532B">
            <w:pPr>
              <w:jc w:val="center"/>
            </w:pPr>
            <w:r>
              <w:t>3</w:t>
            </w:r>
          </w:p>
        </w:tc>
        <w:tc>
          <w:tcPr>
            <w:tcW w:w="7041" w:type="dxa"/>
          </w:tcPr>
          <w:p w14:paraId="4D5348CA" w14:textId="7AA43EC0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Températures extrêmes</w:t>
            </w:r>
            <w:r w:rsidRPr="0095429C">
              <w:br/>
              <w:t>Risques</w:t>
            </w:r>
            <w:r>
              <w:t xml:space="preserve"> </w:t>
            </w:r>
            <w:r w:rsidRPr="0095429C">
              <w:t>: Déshydratation, Hypothermie</w:t>
            </w:r>
          </w:p>
        </w:tc>
        <w:tc>
          <w:tcPr>
            <w:tcW w:w="1460" w:type="dxa"/>
          </w:tcPr>
          <w:p w14:paraId="0F1C3DC9" w14:textId="0E250AB5" w:rsidR="00E2532B" w:rsidRDefault="00E2532B" w:rsidP="00E2532B">
            <w:pPr>
              <w:jc w:val="center"/>
            </w:pPr>
            <w:r w:rsidRPr="00772962">
              <w:t>OUI/NON</w:t>
            </w:r>
          </w:p>
        </w:tc>
      </w:tr>
      <w:tr w:rsidR="00E2532B" w14:paraId="5E40D2A3" w14:textId="77777777" w:rsidTr="0095429C">
        <w:tc>
          <w:tcPr>
            <w:tcW w:w="561" w:type="dxa"/>
          </w:tcPr>
          <w:p w14:paraId="0D7C6F68" w14:textId="110B0F5D" w:rsidR="00E2532B" w:rsidRDefault="00E2532B" w:rsidP="00E2532B">
            <w:pPr>
              <w:jc w:val="center"/>
            </w:pPr>
            <w:r>
              <w:t>4</w:t>
            </w:r>
          </w:p>
        </w:tc>
        <w:tc>
          <w:tcPr>
            <w:tcW w:w="7041" w:type="dxa"/>
          </w:tcPr>
          <w:p w14:paraId="79CAAE29" w14:textId="7A652C3F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Travaux en espace confiné</w:t>
            </w:r>
            <w:r w:rsidRPr="0095429C">
              <w:br/>
              <w:t>Risques</w:t>
            </w:r>
            <w:r>
              <w:t xml:space="preserve"> </w:t>
            </w:r>
            <w:r w:rsidRPr="0095429C">
              <w:t>: Asphyxie, Chocs, Mauvaise visibilité</w:t>
            </w:r>
          </w:p>
        </w:tc>
        <w:tc>
          <w:tcPr>
            <w:tcW w:w="1460" w:type="dxa"/>
          </w:tcPr>
          <w:p w14:paraId="6F8862BD" w14:textId="3E18808B" w:rsidR="00E2532B" w:rsidRDefault="00E2532B" w:rsidP="00E2532B">
            <w:pPr>
              <w:jc w:val="center"/>
            </w:pPr>
            <w:r w:rsidRPr="00772962">
              <w:t>OUI/NON</w:t>
            </w:r>
          </w:p>
        </w:tc>
      </w:tr>
      <w:tr w:rsidR="00E2532B" w14:paraId="6828772D" w14:textId="77777777" w:rsidTr="0095429C">
        <w:tc>
          <w:tcPr>
            <w:tcW w:w="561" w:type="dxa"/>
          </w:tcPr>
          <w:p w14:paraId="77DD994B" w14:textId="70592578" w:rsidR="00E2532B" w:rsidRDefault="00E2532B" w:rsidP="00E2532B">
            <w:pPr>
              <w:jc w:val="center"/>
            </w:pPr>
            <w:r>
              <w:t>5</w:t>
            </w:r>
          </w:p>
        </w:tc>
        <w:tc>
          <w:tcPr>
            <w:tcW w:w="7041" w:type="dxa"/>
          </w:tcPr>
          <w:p w14:paraId="0B4EC989" w14:textId="54C6B0E2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Zone ATEX (ou proximité)</w:t>
            </w:r>
            <w:r w:rsidRPr="0095429C">
              <w:br/>
            </w:r>
            <w:r w:rsidRPr="0095429C">
              <w:t>Risques :</w:t>
            </w:r>
            <w:r w:rsidRPr="0095429C">
              <w:t xml:space="preserve"> Explosion, Incendie, Asphyxie</w:t>
            </w:r>
          </w:p>
        </w:tc>
        <w:tc>
          <w:tcPr>
            <w:tcW w:w="1460" w:type="dxa"/>
          </w:tcPr>
          <w:p w14:paraId="689646D6" w14:textId="4D083694" w:rsidR="00E2532B" w:rsidRDefault="00E2532B" w:rsidP="00E2532B">
            <w:pPr>
              <w:jc w:val="center"/>
            </w:pPr>
            <w:r w:rsidRPr="00772962">
              <w:t>OUI/NON</w:t>
            </w:r>
          </w:p>
        </w:tc>
      </w:tr>
      <w:tr w:rsidR="00E2532B" w14:paraId="39721033" w14:textId="77777777" w:rsidTr="0095429C">
        <w:tc>
          <w:tcPr>
            <w:tcW w:w="561" w:type="dxa"/>
          </w:tcPr>
          <w:p w14:paraId="12B5A232" w14:textId="0F08C313" w:rsidR="00E2532B" w:rsidRDefault="00E2532B" w:rsidP="00E2532B">
            <w:pPr>
              <w:jc w:val="center"/>
            </w:pPr>
            <w:r>
              <w:t>6</w:t>
            </w:r>
          </w:p>
        </w:tc>
        <w:tc>
          <w:tcPr>
            <w:tcW w:w="7041" w:type="dxa"/>
          </w:tcPr>
          <w:p w14:paraId="5D1C233E" w14:textId="709140CB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Émissions de poussières</w:t>
            </w:r>
            <w:r w:rsidRPr="0095429C">
              <w:br/>
            </w:r>
            <w:r w:rsidRPr="0095429C">
              <w:t>Risques :</w:t>
            </w:r>
            <w:r w:rsidRPr="0095429C">
              <w:t xml:space="preserve"> Inhalations, Projections</w:t>
            </w:r>
          </w:p>
        </w:tc>
        <w:tc>
          <w:tcPr>
            <w:tcW w:w="1460" w:type="dxa"/>
          </w:tcPr>
          <w:p w14:paraId="1B80DB84" w14:textId="4F229CB0" w:rsidR="00E2532B" w:rsidRDefault="00E2532B" w:rsidP="00E2532B">
            <w:pPr>
              <w:jc w:val="center"/>
            </w:pPr>
            <w:r w:rsidRPr="00772962">
              <w:t>OUI/NON</w:t>
            </w:r>
          </w:p>
        </w:tc>
      </w:tr>
      <w:tr w:rsidR="00E2532B" w14:paraId="2A39FD83" w14:textId="77777777" w:rsidTr="0095429C">
        <w:tc>
          <w:tcPr>
            <w:tcW w:w="561" w:type="dxa"/>
          </w:tcPr>
          <w:p w14:paraId="3BC1DBEA" w14:textId="5E307642" w:rsidR="00E2532B" w:rsidRDefault="00E2532B" w:rsidP="00E2532B">
            <w:pPr>
              <w:jc w:val="center"/>
            </w:pPr>
            <w:r>
              <w:t>7</w:t>
            </w:r>
          </w:p>
        </w:tc>
        <w:tc>
          <w:tcPr>
            <w:tcW w:w="7041" w:type="dxa"/>
          </w:tcPr>
          <w:p w14:paraId="171E84A4" w14:textId="6E4CB3F5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Émissions de bruit</w:t>
            </w:r>
            <w:r w:rsidRPr="0095429C">
              <w:br/>
            </w:r>
            <w:r w:rsidRPr="0095429C">
              <w:t>Risques :</w:t>
            </w:r>
            <w:r w:rsidRPr="0095429C">
              <w:t xml:space="preserve"> Perte auditive</w:t>
            </w:r>
          </w:p>
        </w:tc>
        <w:tc>
          <w:tcPr>
            <w:tcW w:w="1460" w:type="dxa"/>
          </w:tcPr>
          <w:p w14:paraId="08D338E2" w14:textId="7DE1EC5E" w:rsidR="00E2532B" w:rsidRDefault="00E2532B" w:rsidP="00E2532B">
            <w:pPr>
              <w:jc w:val="center"/>
            </w:pPr>
            <w:r w:rsidRPr="00772962">
              <w:t>OUI/NON</w:t>
            </w:r>
          </w:p>
        </w:tc>
      </w:tr>
      <w:tr w:rsidR="00E2532B" w14:paraId="32A75080" w14:textId="77777777" w:rsidTr="0095429C">
        <w:tc>
          <w:tcPr>
            <w:tcW w:w="561" w:type="dxa"/>
          </w:tcPr>
          <w:p w14:paraId="263654D5" w14:textId="0435B153" w:rsidR="00E2532B" w:rsidRDefault="00E2532B" w:rsidP="00E2532B">
            <w:pPr>
              <w:jc w:val="center"/>
            </w:pPr>
            <w:r>
              <w:t>8</w:t>
            </w:r>
          </w:p>
        </w:tc>
        <w:tc>
          <w:tcPr>
            <w:tcW w:w="7041" w:type="dxa"/>
          </w:tcPr>
          <w:p w14:paraId="0D6127E1" w14:textId="0E767AD8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Travaux à proximité de bassins</w:t>
            </w:r>
            <w:r w:rsidRPr="0095429C">
              <w:br/>
            </w:r>
            <w:r w:rsidRPr="0095429C">
              <w:t>Risques :</w:t>
            </w:r>
            <w:r w:rsidRPr="0095429C">
              <w:t xml:space="preserve"> Noyade, Chute</w:t>
            </w:r>
          </w:p>
        </w:tc>
        <w:tc>
          <w:tcPr>
            <w:tcW w:w="1460" w:type="dxa"/>
          </w:tcPr>
          <w:p w14:paraId="63439490" w14:textId="5F35C995" w:rsidR="00E2532B" w:rsidRDefault="00E2532B" w:rsidP="00E2532B">
            <w:pPr>
              <w:jc w:val="center"/>
            </w:pPr>
            <w:r w:rsidRPr="00772962">
              <w:t>OUI/NON</w:t>
            </w:r>
          </w:p>
        </w:tc>
      </w:tr>
      <w:tr w:rsidR="00E2532B" w14:paraId="2C6DE577" w14:textId="77777777" w:rsidTr="0095429C">
        <w:tc>
          <w:tcPr>
            <w:tcW w:w="561" w:type="dxa"/>
          </w:tcPr>
          <w:p w14:paraId="3CD6A9FB" w14:textId="1AE06D7C" w:rsidR="00E2532B" w:rsidRDefault="00E2532B" w:rsidP="00E2532B">
            <w:pPr>
              <w:jc w:val="center"/>
            </w:pPr>
            <w:r>
              <w:t>9</w:t>
            </w:r>
          </w:p>
        </w:tc>
        <w:tc>
          <w:tcPr>
            <w:tcW w:w="7041" w:type="dxa"/>
          </w:tcPr>
          <w:p w14:paraId="1243E039" w14:textId="5B1EC5C6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T</w:t>
            </w:r>
            <w:r w:rsidRPr="0095429C">
              <w:rPr>
                <w:b/>
                <w:bCs/>
              </w:rPr>
              <w:t>ravail en hauteur</w:t>
            </w:r>
            <w:r w:rsidRPr="0095429C">
              <w:br/>
            </w:r>
            <w:r w:rsidRPr="0095429C">
              <w:t>Risques :</w:t>
            </w:r>
            <w:r w:rsidRPr="0095429C">
              <w:t xml:space="preserve"> Chute d’objets/hauteur, Écrasement, Électrocution</w:t>
            </w:r>
          </w:p>
        </w:tc>
        <w:tc>
          <w:tcPr>
            <w:tcW w:w="1460" w:type="dxa"/>
          </w:tcPr>
          <w:p w14:paraId="50FD9C9C" w14:textId="2D8347A6" w:rsidR="00E2532B" w:rsidRDefault="00E2532B" w:rsidP="00E2532B">
            <w:pPr>
              <w:jc w:val="center"/>
            </w:pPr>
            <w:r w:rsidRPr="00772962">
              <w:t>OUI/NON</w:t>
            </w:r>
          </w:p>
        </w:tc>
      </w:tr>
      <w:tr w:rsidR="00E2532B" w14:paraId="2B941F22" w14:textId="77777777" w:rsidTr="0095429C">
        <w:tc>
          <w:tcPr>
            <w:tcW w:w="561" w:type="dxa"/>
          </w:tcPr>
          <w:p w14:paraId="451B017F" w14:textId="339E63EE" w:rsidR="00E2532B" w:rsidRDefault="00E2532B" w:rsidP="00E2532B">
            <w:pPr>
              <w:jc w:val="center"/>
            </w:pPr>
            <w:r>
              <w:lastRenderedPageBreak/>
              <w:t>10</w:t>
            </w:r>
          </w:p>
        </w:tc>
        <w:tc>
          <w:tcPr>
            <w:tcW w:w="7041" w:type="dxa"/>
          </w:tcPr>
          <w:p w14:paraId="38153DA1" w14:textId="6B39CC75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Terrassement à ciel ouvert</w:t>
            </w:r>
            <w:r w:rsidRPr="0095429C">
              <w:br/>
            </w:r>
            <w:r w:rsidRPr="0095429C">
              <w:t>Risques :</w:t>
            </w:r>
            <w:r w:rsidRPr="0095429C">
              <w:t xml:space="preserve"> Dégradation réseaux, Éboulement, Chute</w:t>
            </w:r>
          </w:p>
        </w:tc>
        <w:tc>
          <w:tcPr>
            <w:tcW w:w="1460" w:type="dxa"/>
          </w:tcPr>
          <w:p w14:paraId="21EA10D2" w14:textId="3318BF33" w:rsidR="00E2532B" w:rsidRDefault="00E2532B" w:rsidP="00E2532B">
            <w:pPr>
              <w:jc w:val="center"/>
            </w:pPr>
            <w:r w:rsidRPr="00115F6F">
              <w:t>OUI/NON</w:t>
            </w:r>
          </w:p>
        </w:tc>
      </w:tr>
      <w:tr w:rsidR="00E2532B" w14:paraId="494CFB8F" w14:textId="77777777" w:rsidTr="0095429C">
        <w:tc>
          <w:tcPr>
            <w:tcW w:w="561" w:type="dxa"/>
          </w:tcPr>
          <w:p w14:paraId="3180ABC0" w14:textId="7EFA5639" w:rsidR="00E2532B" w:rsidRDefault="00E2532B" w:rsidP="00E2532B">
            <w:pPr>
              <w:jc w:val="center"/>
            </w:pPr>
            <w:r>
              <w:t>11</w:t>
            </w:r>
          </w:p>
        </w:tc>
        <w:tc>
          <w:tcPr>
            <w:tcW w:w="7041" w:type="dxa"/>
          </w:tcPr>
          <w:p w14:paraId="3049BF31" w14:textId="781C719F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Engins, moyen de levage et accessoires</w:t>
            </w:r>
            <w:r w:rsidRPr="0095429C">
              <w:br/>
            </w:r>
            <w:r w:rsidRPr="0095429C">
              <w:t>Risques :</w:t>
            </w:r>
            <w:r w:rsidRPr="0095429C">
              <w:t xml:space="preserve"> Renversement, Chute charge, Collision, Électrisation</w:t>
            </w:r>
          </w:p>
        </w:tc>
        <w:tc>
          <w:tcPr>
            <w:tcW w:w="1460" w:type="dxa"/>
          </w:tcPr>
          <w:p w14:paraId="1838777F" w14:textId="576BDF0B" w:rsidR="00E2532B" w:rsidRDefault="00E2532B" w:rsidP="00E2532B">
            <w:pPr>
              <w:jc w:val="center"/>
            </w:pPr>
            <w:r w:rsidRPr="00115F6F">
              <w:t>OUI/NON</w:t>
            </w:r>
          </w:p>
        </w:tc>
      </w:tr>
      <w:tr w:rsidR="00E2532B" w14:paraId="65110FD1" w14:textId="77777777" w:rsidTr="0095429C">
        <w:tc>
          <w:tcPr>
            <w:tcW w:w="561" w:type="dxa"/>
          </w:tcPr>
          <w:p w14:paraId="7F0E93D1" w14:textId="18680F49" w:rsidR="00E2532B" w:rsidRDefault="00E2532B" w:rsidP="00E2532B">
            <w:pPr>
              <w:jc w:val="center"/>
            </w:pPr>
            <w:r>
              <w:t>12</w:t>
            </w:r>
          </w:p>
        </w:tc>
        <w:tc>
          <w:tcPr>
            <w:tcW w:w="7041" w:type="dxa"/>
          </w:tcPr>
          <w:p w14:paraId="6D49AEC9" w14:textId="2CED0C54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Maintenance d’engin</w:t>
            </w:r>
            <w:r w:rsidRPr="0095429C">
              <w:br/>
            </w:r>
            <w:r w:rsidRPr="0095429C">
              <w:t>Risques :</w:t>
            </w:r>
            <w:r w:rsidRPr="0095429C">
              <w:t xml:space="preserve"> Écrasement, Pollution, Chute</w:t>
            </w:r>
          </w:p>
        </w:tc>
        <w:tc>
          <w:tcPr>
            <w:tcW w:w="1460" w:type="dxa"/>
          </w:tcPr>
          <w:p w14:paraId="3EC34A95" w14:textId="605888D4" w:rsidR="00E2532B" w:rsidRDefault="00E2532B" w:rsidP="00E2532B">
            <w:pPr>
              <w:jc w:val="center"/>
            </w:pPr>
            <w:r w:rsidRPr="00115F6F">
              <w:t>OUI/NON</w:t>
            </w:r>
          </w:p>
        </w:tc>
      </w:tr>
      <w:tr w:rsidR="00E2532B" w14:paraId="0624AAE8" w14:textId="77777777" w:rsidTr="0095429C">
        <w:tc>
          <w:tcPr>
            <w:tcW w:w="561" w:type="dxa"/>
          </w:tcPr>
          <w:p w14:paraId="2E6D716E" w14:textId="23B37B72" w:rsidR="00E2532B" w:rsidRDefault="00E2532B" w:rsidP="00E2532B">
            <w:pPr>
              <w:jc w:val="center"/>
            </w:pPr>
            <w:r>
              <w:t>13</w:t>
            </w:r>
          </w:p>
        </w:tc>
        <w:tc>
          <w:tcPr>
            <w:tcW w:w="7041" w:type="dxa"/>
          </w:tcPr>
          <w:p w14:paraId="37A557C9" w14:textId="09C1FFC5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Manutentions manuelles</w:t>
            </w:r>
            <w:r w:rsidRPr="0095429C">
              <w:br/>
            </w:r>
            <w:r w:rsidRPr="0095429C">
              <w:t>Risques :</w:t>
            </w:r>
            <w:r w:rsidRPr="0095429C">
              <w:t xml:space="preserve"> Chute charges, Douleurs, Blessures</w:t>
            </w:r>
          </w:p>
        </w:tc>
        <w:tc>
          <w:tcPr>
            <w:tcW w:w="1460" w:type="dxa"/>
          </w:tcPr>
          <w:p w14:paraId="5D259727" w14:textId="3F861311" w:rsidR="00E2532B" w:rsidRDefault="00E2532B" w:rsidP="00E2532B">
            <w:pPr>
              <w:jc w:val="center"/>
            </w:pPr>
            <w:r w:rsidRPr="00115F6F">
              <w:t>OUI/NON</w:t>
            </w:r>
          </w:p>
        </w:tc>
      </w:tr>
      <w:tr w:rsidR="00E2532B" w14:paraId="4F71948A" w14:textId="77777777" w:rsidTr="0095429C">
        <w:tc>
          <w:tcPr>
            <w:tcW w:w="561" w:type="dxa"/>
          </w:tcPr>
          <w:p w14:paraId="7ED6E78E" w14:textId="34FCF75B" w:rsidR="00E2532B" w:rsidRDefault="00E2532B" w:rsidP="00E2532B">
            <w:pPr>
              <w:jc w:val="center"/>
            </w:pPr>
            <w:r>
              <w:t>14</w:t>
            </w:r>
          </w:p>
        </w:tc>
        <w:tc>
          <w:tcPr>
            <w:tcW w:w="7041" w:type="dxa"/>
          </w:tcPr>
          <w:p w14:paraId="157E3FAE" w14:textId="3F266DF1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Outils portatifs (électriques, etc.)</w:t>
            </w:r>
            <w:r w:rsidRPr="0095429C">
              <w:br/>
            </w:r>
            <w:r w:rsidRPr="0095429C">
              <w:t>Risques :</w:t>
            </w:r>
            <w:r w:rsidRPr="0095429C">
              <w:t xml:space="preserve"> Blessures, Électrisation</w:t>
            </w:r>
          </w:p>
        </w:tc>
        <w:tc>
          <w:tcPr>
            <w:tcW w:w="1460" w:type="dxa"/>
          </w:tcPr>
          <w:p w14:paraId="275DAAE3" w14:textId="15965C27" w:rsidR="00E2532B" w:rsidRDefault="00E2532B" w:rsidP="00E2532B">
            <w:pPr>
              <w:jc w:val="center"/>
            </w:pPr>
            <w:r w:rsidRPr="00115F6F">
              <w:t>OUI/NON</w:t>
            </w:r>
          </w:p>
        </w:tc>
      </w:tr>
      <w:tr w:rsidR="00E2532B" w14:paraId="4A763FDC" w14:textId="77777777" w:rsidTr="0095429C">
        <w:tc>
          <w:tcPr>
            <w:tcW w:w="561" w:type="dxa"/>
          </w:tcPr>
          <w:p w14:paraId="194A440F" w14:textId="070BDFD0" w:rsidR="00E2532B" w:rsidRDefault="00E2532B" w:rsidP="00E2532B">
            <w:pPr>
              <w:jc w:val="center"/>
            </w:pPr>
            <w:r>
              <w:t>15</w:t>
            </w:r>
          </w:p>
        </w:tc>
        <w:tc>
          <w:tcPr>
            <w:tcW w:w="7041" w:type="dxa"/>
          </w:tcPr>
          <w:p w14:paraId="5121A2E1" w14:textId="6545824C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Travaux sur machine ou matériel / réseaux</w:t>
            </w:r>
            <w:r w:rsidRPr="0095429C">
              <w:br/>
            </w:r>
            <w:r w:rsidRPr="0095429C">
              <w:t>Risques :</w:t>
            </w:r>
            <w:r w:rsidRPr="0095429C">
              <w:t xml:space="preserve"> Entraînement, Écrasement, Projection</w:t>
            </w:r>
          </w:p>
        </w:tc>
        <w:tc>
          <w:tcPr>
            <w:tcW w:w="1460" w:type="dxa"/>
          </w:tcPr>
          <w:p w14:paraId="12726AC2" w14:textId="445A0A00" w:rsidR="00E2532B" w:rsidRDefault="00E2532B" w:rsidP="00E2532B">
            <w:pPr>
              <w:jc w:val="center"/>
            </w:pPr>
            <w:r w:rsidRPr="00115F6F">
              <w:t>OUI/NON</w:t>
            </w:r>
          </w:p>
        </w:tc>
      </w:tr>
      <w:tr w:rsidR="00E2532B" w14:paraId="19D48202" w14:textId="77777777" w:rsidTr="0095429C">
        <w:tc>
          <w:tcPr>
            <w:tcW w:w="561" w:type="dxa"/>
          </w:tcPr>
          <w:p w14:paraId="7FD74B8B" w14:textId="7EC4B3C7" w:rsidR="00E2532B" w:rsidRDefault="00E2532B" w:rsidP="00E2532B">
            <w:pPr>
              <w:jc w:val="center"/>
            </w:pPr>
            <w:r>
              <w:t>16</w:t>
            </w:r>
          </w:p>
        </w:tc>
        <w:tc>
          <w:tcPr>
            <w:tcW w:w="7041" w:type="dxa"/>
          </w:tcPr>
          <w:p w14:paraId="017A0C5C" w14:textId="560EEB87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Travail par point chaud (Soudure...)</w:t>
            </w:r>
            <w:r w:rsidRPr="0095429C">
              <w:br/>
            </w:r>
            <w:r w:rsidRPr="0095429C">
              <w:t>Risques :</w:t>
            </w:r>
            <w:r w:rsidRPr="0095429C">
              <w:t xml:space="preserve"> Incendie, Brûlures, Pollution géomembrane</w:t>
            </w:r>
          </w:p>
        </w:tc>
        <w:tc>
          <w:tcPr>
            <w:tcW w:w="1460" w:type="dxa"/>
          </w:tcPr>
          <w:p w14:paraId="4238D873" w14:textId="4D3E86EE" w:rsidR="00E2532B" w:rsidRDefault="00E2532B" w:rsidP="00E2532B">
            <w:pPr>
              <w:jc w:val="center"/>
            </w:pPr>
            <w:r w:rsidRPr="00115F6F">
              <w:t>OUI/NON</w:t>
            </w:r>
          </w:p>
        </w:tc>
      </w:tr>
      <w:tr w:rsidR="00E2532B" w14:paraId="0BB9074C" w14:textId="77777777" w:rsidTr="0095429C">
        <w:tc>
          <w:tcPr>
            <w:tcW w:w="561" w:type="dxa"/>
          </w:tcPr>
          <w:p w14:paraId="4186EF00" w14:textId="46A22D95" w:rsidR="00E2532B" w:rsidRDefault="00E2532B" w:rsidP="00E2532B">
            <w:pPr>
              <w:jc w:val="center"/>
            </w:pPr>
            <w:r>
              <w:t>17</w:t>
            </w:r>
          </w:p>
        </w:tc>
        <w:tc>
          <w:tcPr>
            <w:tcW w:w="7041" w:type="dxa"/>
          </w:tcPr>
          <w:p w14:paraId="708B9948" w14:textId="6A443A5E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Chargement ou déchargement</w:t>
            </w:r>
            <w:r w:rsidRPr="0095429C">
              <w:br/>
            </w:r>
            <w:r w:rsidRPr="0095429C">
              <w:t>Risques :</w:t>
            </w:r>
            <w:r w:rsidRPr="0095429C">
              <w:t xml:space="preserve"> Chute charge, Collisions, Chimique</w:t>
            </w:r>
          </w:p>
        </w:tc>
        <w:tc>
          <w:tcPr>
            <w:tcW w:w="1460" w:type="dxa"/>
          </w:tcPr>
          <w:p w14:paraId="36844788" w14:textId="72CB25A2" w:rsidR="00E2532B" w:rsidRDefault="00E2532B" w:rsidP="00E2532B">
            <w:pPr>
              <w:jc w:val="center"/>
            </w:pPr>
            <w:r w:rsidRPr="00115F6F">
              <w:t>OUI/NON</w:t>
            </w:r>
          </w:p>
        </w:tc>
      </w:tr>
      <w:tr w:rsidR="00E2532B" w14:paraId="694A1ED4" w14:textId="77777777" w:rsidTr="0095429C">
        <w:tc>
          <w:tcPr>
            <w:tcW w:w="561" w:type="dxa"/>
          </w:tcPr>
          <w:p w14:paraId="623769E5" w14:textId="70AC06FE" w:rsidR="00E2532B" w:rsidRDefault="00E2532B" w:rsidP="00E2532B">
            <w:pPr>
              <w:jc w:val="center"/>
            </w:pPr>
            <w:r>
              <w:t>18</w:t>
            </w:r>
          </w:p>
        </w:tc>
        <w:tc>
          <w:tcPr>
            <w:tcW w:w="7041" w:type="dxa"/>
          </w:tcPr>
          <w:p w14:paraId="02E67127" w14:textId="1B363C60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Manipulation de produits chimiques</w:t>
            </w:r>
            <w:r w:rsidRPr="0095429C">
              <w:br/>
            </w:r>
            <w:r w:rsidRPr="0095429C">
              <w:t>Risques :</w:t>
            </w:r>
            <w:r w:rsidRPr="0095429C">
              <w:t xml:space="preserve"> Brûlures, Incendie, Pollution</w:t>
            </w:r>
          </w:p>
        </w:tc>
        <w:tc>
          <w:tcPr>
            <w:tcW w:w="1460" w:type="dxa"/>
          </w:tcPr>
          <w:p w14:paraId="5D8F9B6A" w14:textId="766FBB7F" w:rsidR="00E2532B" w:rsidRDefault="00E2532B" w:rsidP="00E2532B">
            <w:pPr>
              <w:jc w:val="center"/>
            </w:pPr>
            <w:r w:rsidRPr="00115F6F">
              <w:t>OUI/NON</w:t>
            </w:r>
          </w:p>
        </w:tc>
      </w:tr>
      <w:tr w:rsidR="00E2532B" w14:paraId="3A66967F" w14:textId="77777777" w:rsidTr="0095429C">
        <w:tc>
          <w:tcPr>
            <w:tcW w:w="561" w:type="dxa"/>
          </w:tcPr>
          <w:p w14:paraId="5011884C" w14:textId="7E51D0B1" w:rsidR="00E2532B" w:rsidRDefault="00E2532B" w:rsidP="00E2532B">
            <w:pPr>
              <w:jc w:val="center"/>
            </w:pPr>
            <w:r>
              <w:t>19</w:t>
            </w:r>
          </w:p>
        </w:tc>
        <w:tc>
          <w:tcPr>
            <w:tcW w:w="7041" w:type="dxa"/>
          </w:tcPr>
          <w:p w14:paraId="4BA6AA05" w14:textId="795CC2AE" w:rsidR="00E2532B" w:rsidRDefault="00E2532B" w:rsidP="00E2532B">
            <w:pPr>
              <w:jc w:val="left"/>
            </w:pPr>
            <w:r w:rsidRPr="0095429C">
              <w:rPr>
                <w:b/>
                <w:bCs/>
              </w:rPr>
              <w:t>Risque biologique (STEU, STEP</w:t>
            </w:r>
            <w:r>
              <w:rPr>
                <w:b/>
                <w:bCs/>
              </w:rPr>
              <w:t xml:space="preserve">, </w:t>
            </w:r>
            <w:r w:rsidRPr="0095429C">
              <w:rPr>
                <w:b/>
                <w:bCs/>
              </w:rPr>
              <w:t>...)</w:t>
            </w:r>
            <w:r w:rsidRPr="0095429C">
              <w:br/>
            </w:r>
            <w:r w:rsidRPr="0095429C">
              <w:t>Risques :</w:t>
            </w:r>
            <w:r w:rsidRPr="0095429C">
              <w:t xml:space="preserve"> Microbiologique</w:t>
            </w:r>
          </w:p>
        </w:tc>
        <w:tc>
          <w:tcPr>
            <w:tcW w:w="1460" w:type="dxa"/>
          </w:tcPr>
          <w:p w14:paraId="53D5568F" w14:textId="3778FCE2" w:rsidR="00E2532B" w:rsidRDefault="00E2532B" w:rsidP="00E2532B">
            <w:pPr>
              <w:jc w:val="center"/>
            </w:pPr>
            <w:r w:rsidRPr="00115F6F">
              <w:t>OUI/NON</w:t>
            </w:r>
          </w:p>
        </w:tc>
      </w:tr>
      <w:tr w:rsidR="00E2532B" w14:paraId="593B6CCD" w14:textId="77777777" w:rsidTr="0095429C">
        <w:tc>
          <w:tcPr>
            <w:tcW w:w="561" w:type="dxa"/>
          </w:tcPr>
          <w:p w14:paraId="0E7D5D0E" w14:textId="18A561C9" w:rsidR="00E2532B" w:rsidRDefault="00E2532B" w:rsidP="00E2532B">
            <w:pPr>
              <w:jc w:val="center"/>
            </w:pPr>
            <w:r>
              <w:t>20</w:t>
            </w:r>
          </w:p>
        </w:tc>
        <w:tc>
          <w:tcPr>
            <w:tcW w:w="7041" w:type="dxa"/>
          </w:tcPr>
          <w:p w14:paraId="7A6787FF" w14:textId="178F3180" w:rsidR="00E2532B" w:rsidRDefault="00E2532B" w:rsidP="00E2532B">
            <w:pPr>
              <w:jc w:val="left"/>
            </w:pPr>
            <w:proofErr w:type="spellStart"/>
            <w:r w:rsidRPr="00E2532B">
              <w:rPr>
                <w:b/>
                <w:bCs/>
              </w:rPr>
              <w:t>Co-activité</w:t>
            </w:r>
            <w:proofErr w:type="spellEnd"/>
            <w:r w:rsidRPr="00E2532B">
              <w:rPr>
                <w:b/>
                <w:bCs/>
              </w:rPr>
              <w:t xml:space="preserve"> avec d'autres EE</w:t>
            </w:r>
            <w:r w:rsidRPr="00E2532B">
              <w:br/>
            </w:r>
            <w:r w:rsidRPr="00E2532B">
              <w:t>Risques :</w:t>
            </w:r>
            <w:r w:rsidRPr="00E2532B">
              <w:t xml:space="preserve"> Interférences</w:t>
            </w:r>
          </w:p>
        </w:tc>
        <w:tc>
          <w:tcPr>
            <w:tcW w:w="1460" w:type="dxa"/>
          </w:tcPr>
          <w:p w14:paraId="70D93E64" w14:textId="378A4CC8" w:rsidR="00E2532B" w:rsidRDefault="00E2532B" w:rsidP="00E2532B">
            <w:pPr>
              <w:jc w:val="center"/>
            </w:pPr>
            <w:r w:rsidRPr="00115F6F">
              <w:t>OUI/NON</w:t>
            </w:r>
          </w:p>
        </w:tc>
      </w:tr>
    </w:tbl>
    <w:p w14:paraId="0C2D767B" w14:textId="77777777" w:rsidR="0095429C" w:rsidRDefault="0095429C" w:rsidP="0095429C">
      <w:pPr>
        <w:jc w:val="center"/>
      </w:pPr>
    </w:p>
    <w:p w14:paraId="30C79752" w14:textId="77777777" w:rsidR="00E2532B" w:rsidRDefault="00E2532B" w:rsidP="0095429C">
      <w:pPr>
        <w:jc w:val="center"/>
        <w:sectPr w:rsidR="00E2532B" w:rsidSect="00E2532B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FB7D899" w14:textId="77777777" w:rsidR="00E2532B" w:rsidRDefault="00E2532B" w:rsidP="0095429C">
      <w:pPr>
        <w:jc w:val="center"/>
      </w:pPr>
    </w:p>
    <w:p w14:paraId="75048940" w14:textId="77777777" w:rsidR="00E2532B" w:rsidRDefault="00E2532B" w:rsidP="00E2532B">
      <w:pPr>
        <w:pStyle w:val="Titre2"/>
        <w:numPr>
          <w:ilvl w:val="0"/>
          <w:numId w:val="11"/>
        </w:numPr>
      </w:pPr>
      <w:r>
        <w:t>Consignes spécifiques à l’environnement</w:t>
      </w:r>
    </w:p>
    <w:p w14:paraId="4FD4F2D0" w14:textId="77777777" w:rsidR="00E2532B" w:rsidRDefault="00E2532B" w:rsidP="00E2532B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2"/>
        <w:gridCol w:w="3055"/>
        <w:gridCol w:w="4777"/>
        <w:gridCol w:w="1251"/>
        <w:gridCol w:w="1659"/>
      </w:tblGrid>
      <w:tr w:rsidR="00E2532B" w:rsidRPr="00E2532B" w14:paraId="30B73E68" w14:textId="77777777" w:rsidTr="00E2532B">
        <w:trPr>
          <w:tblHeader/>
          <w:tblCellSpacing w:w="15" w:type="dxa"/>
        </w:trPr>
        <w:tc>
          <w:tcPr>
            <w:tcW w:w="0" w:type="auto"/>
            <w:shd w:val="clear" w:color="auto" w:fill="2374BA"/>
            <w:vAlign w:val="center"/>
            <w:hideMark/>
          </w:tcPr>
          <w:p w14:paraId="214513A8" w14:textId="77777777" w:rsidR="00E2532B" w:rsidRPr="00E2532B" w:rsidRDefault="00E2532B" w:rsidP="00E2532B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 w:rsidRPr="00E2532B">
              <w:rPr>
                <w:rFonts w:ascii="Arial Black" w:hAnsi="Arial Black"/>
                <w:color w:val="FFFFFF" w:themeColor="background1"/>
              </w:rPr>
              <w:t>Activités</w:t>
            </w:r>
          </w:p>
        </w:tc>
        <w:tc>
          <w:tcPr>
            <w:tcW w:w="0" w:type="auto"/>
            <w:shd w:val="clear" w:color="auto" w:fill="2374BA"/>
            <w:vAlign w:val="center"/>
            <w:hideMark/>
          </w:tcPr>
          <w:p w14:paraId="720FDCC9" w14:textId="77777777" w:rsidR="00E2532B" w:rsidRPr="00E2532B" w:rsidRDefault="00E2532B" w:rsidP="00E2532B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 w:rsidRPr="00E2532B">
              <w:rPr>
                <w:rFonts w:ascii="Arial Black" w:hAnsi="Arial Black"/>
                <w:color w:val="FFFFFF" w:themeColor="background1"/>
              </w:rPr>
              <w:t>Risques Environnementaux</w:t>
            </w:r>
          </w:p>
        </w:tc>
        <w:tc>
          <w:tcPr>
            <w:tcW w:w="0" w:type="auto"/>
            <w:shd w:val="clear" w:color="auto" w:fill="2374BA"/>
            <w:vAlign w:val="center"/>
            <w:hideMark/>
          </w:tcPr>
          <w:p w14:paraId="6595F32B" w14:textId="77777777" w:rsidR="00E2532B" w:rsidRPr="00E2532B" w:rsidRDefault="00E2532B" w:rsidP="00E2532B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 w:rsidRPr="00E2532B">
              <w:rPr>
                <w:rFonts w:ascii="Arial Black" w:hAnsi="Arial Black"/>
                <w:color w:val="FFFFFF" w:themeColor="background1"/>
              </w:rPr>
              <w:t>Mesures de Prévention (Actions)</w:t>
            </w:r>
          </w:p>
        </w:tc>
        <w:tc>
          <w:tcPr>
            <w:tcW w:w="0" w:type="auto"/>
            <w:shd w:val="clear" w:color="auto" w:fill="2374BA"/>
            <w:vAlign w:val="center"/>
            <w:hideMark/>
          </w:tcPr>
          <w:p w14:paraId="449EA50B" w14:textId="77777777" w:rsidR="00E2532B" w:rsidRPr="00E2532B" w:rsidRDefault="00E2532B" w:rsidP="00E2532B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 w:rsidRPr="00E2532B">
              <w:rPr>
                <w:rFonts w:ascii="Arial Black" w:hAnsi="Arial Black"/>
                <w:color w:val="FFFFFF" w:themeColor="background1"/>
              </w:rPr>
              <w:t>Qui réalise ?</w:t>
            </w:r>
          </w:p>
        </w:tc>
        <w:tc>
          <w:tcPr>
            <w:tcW w:w="0" w:type="auto"/>
            <w:shd w:val="clear" w:color="auto" w:fill="2374BA"/>
            <w:vAlign w:val="center"/>
            <w:hideMark/>
          </w:tcPr>
          <w:p w14:paraId="152E6A78" w14:textId="77777777" w:rsidR="00E2532B" w:rsidRPr="00E2532B" w:rsidRDefault="00E2532B" w:rsidP="00E2532B">
            <w:pPr>
              <w:jc w:val="center"/>
              <w:rPr>
                <w:rFonts w:ascii="Arial Black" w:hAnsi="Arial Black"/>
                <w:color w:val="FFFFFF" w:themeColor="background1"/>
              </w:rPr>
            </w:pPr>
            <w:r w:rsidRPr="00E2532B">
              <w:rPr>
                <w:rFonts w:ascii="Arial Black" w:hAnsi="Arial Black"/>
                <w:color w:val="FFFFFF" w:themeColor="background1"/>
              </w:rPr>
              <w:t>Documents</w:t>
            </w:r>
          </w:p>
        </w:tc>
      </w:tr>
      <w:tr w:rsidR="00E2532B" w:rsidRPr="00E2532B" w14:paraId="06BBA189" w14:textId="77777777" w:rsidTr="00E253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E1FA32" w14:textId="77777777" w:rsidR="00E2532B" w:rsidRPr="00E2532B" w:rsidRDefault="00E2532B" w:rsidP="00E2532B">
            <w:pPr>
              <w:rPr>
                <w:rFonts w:ascii="Arial Black" w:hAnsi="Arial Black"/>
              </w:rPr>
            </w:pPr>
            <w:r w:rsidRPr="00E2532B">
              <w:rPr>
                <w:rFonts w:ascii="Arial Black" w:hAnsi="Arial Black"/>
              </w:rPr>
              <w:t>Déchets solides / liquides</w:t>
            </w:r>
          </w:p>
        </w:tc>
        <w:tc>
          <w:tcPr>
            <w:tcW w:w="0" w:type="auto"/>
            <w:vAlign w:val="center"/>
            <w:hideMark/>
          </w:tcPr>
          <w:p w14:paraId="7847FE8B" w14:textId="77777777" w:rsidR="00E2532B" w:rsidRPr="00E2532B" w:rsidRDefault="00E2532B" w:rsidP="00E2532B">
            <w:r w:rsidRPr="00E2532B">
              <w:t>Pollution</w:t>
            </w:r>
          </w:p>
        </w:tc>
        <w:tc>
          <w:tcPr>
            <w:tcW w:w="0" w:type="auto"/>
            <w:vAlign w:val="center"/>
            <w:hideMark/>
          </w:tcPr>
          <w:p w14:paraId="7CFD050B" w14:textId="77777777" w:rsidR="00E2532B" w:rsidRPr="00E2532B" w:rsidRDefault="00E2532B" w:rsidP="00E2532B">
            <w:pPr>
              <w:jc w:val="left"/>
            </w:pPr>
            <w:r w:rsidRPr="00E2532B">
              <w:t>- Recueil sans mélange, BSD.</w:t>
            </w:r>
            <w:r w:rsidRPr="00E2532B">
              <w:br/>
              <w:t>- Acceptabilité égout.</w:t>
            </w:r>
            <w:r w:rsidRPr="00E2532B">
              <w:br/>
              <w:t>- L'herbe coupée / bois ne doit pas être brûlé.</w:t>
            </w:r>
          </w:p>
        </w:tc>
        <w:tc>
          <w:tcPr>
            <w:tcW w:w="0" w:type="auto"/>
            <w:vAlign w:val="center"/>
            <w:hideMark/>
          </w:tcPr>
          <w:p w14:paraId="11B7679E" w14:textId="77777777" w:rsidR="00E2532B" w:rsidRPr="00E2532B" w:rsidRDefault="00E2532B" w:rsidP="00E2532B">
            <w:pPr>
              <w:jc w:val="center"/>
            </w:pPr>
            <w:r w:rsidRPr="00E2532B">
              <w:t>EU/EE/ST</w:t>
            </w:r>
          </w:p>
        </w:tc>
        <w:tc>
          <w:tcPr>
            <w:tcW w:w="0" w:type="auto"/>
            <w:vAlign w:val="center"/>
            <w:hideMark/>
          </w:tcPr>
          <w:p w14:paraId="440ECC2D" w14:textId="77777777" w:rsidR="00E2532B" w:rsidRPr="00E2532B" w:rsidRDefault="00E2532B" w:rsidP="00E2532B">
            <w:r w:rsidRPr="00E2532B">
              <w:t>Bordereau de suivi</w:t>
            </w:r>
          </w:p>
        </w:tc>
      </w:tr>
      <w:tr w:rsidR="00E2532B" w:rsidRPr="00E2532B" w14:paraId="7C4FBA78" w14:textId="77777777" w:rsidTr="00E253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30A74F" w14:textId="77777777" w:rsidR="00E2532B" w:rsidRPr="00E2532B" w:rsidRDefault="00E2532B" w:rsidP="00E2532B">
            <w:pPr>
              <w:rPr>
                <w:rFonts w:ascii="Arial Black" w:hAnsi="Arial Black"/>
              </w:rPr>
            </w:pPr>
            <w:r w:rsidRPr="00E2532B">
              <w:rPr>
                <w:rFonts w:ascii="Arial Black" w:hAnsi="Arial Black"/>
              </w:rPr>
              <w:t>Produits chimiques / Hydrocarbures</w:t>
            </w:r>
          </w:p>
        </w:tc>
        <w:tc>
          <w:tcPr>
            <w:tcW w:w="0" w:type="auto"/>
            <w:vAlign w:val="center"/>
            <w:hideMark/>
          </w:tcPr>
          <w:p w14:paraId="508F77C9" w14:textId="77777777" w:rsidR="00E2532B" w:rsidRPr="00E2532B" w:rsidRDefault="00E2532B" w:rsidP="00E2532B">
            <w:r w:rsidRPr="00E2532B">
              <w:t>Contamination nappe, cours d'eau, sol</w:t>
            </w:r>
          </w:p>
        </w:tc>
        <w:tc>
          <w:tcPr>
            <w:tcW w:w="0" w:type="auto"/>
            <w:vAlign w:val="center"/>
            <w:hideMark/>
          </w:tcPr>
          <w:p w14:paraId="2AF33E0D" w14:textId="77777777" w:rsidR="00E2532B" w:rsidRPr="00E2532B" w:rsidRDefault="00E2532B" w:rsidP="00E2532B">
            <w:pPr>
              <w:jc w:val="left"/>
            </w:pPr>
            <w:r w:rsidRPr="00E2532B">
              <w:t>- Stockage en rétention, huiles bios.</w:t>
            </w:r>
            <w:r w:rsidRPr="00E2532B">
              <w:br/>
              <w:t>- Absorbants spéciaux présents.</w:t>
            </w:r>
            <w:r w:rsidRPr="00E2532B">
              <w:br/>
              <w:t>- Engins sans fuites hydrauliques.</w:t>
            </w:r>
          </w:p>
        </w:tc>
        <w:tc>
          <w:tcPr>
            <w:tcW w:w="0" w:type="auto"/>
            <w:vAlign w:val="center"/>
            <w:hideMark/>
          </w:tcPr>
          <w:p w14:paraId="50A03F01" w14:textId="77777777" w:rsidR="00E2532B" w:rsidRPr="00E2532B" w:rsidRDefault="00E2532B" w:rsidP="00E2532B">
            <w:pPr>
              <w:jc w:val="center"/>
            </w:pPr>
            <w:r w:rsidRPr="00E2532B">
              <w:t>EU/EE/ST</w:t>
            </w:r>
          </w:p>
        </w:tc>
        <w:tc>
          <w:tcPr>
            <w:tcW w:w="0" w:type="auto"/>
            <w:vAlign w:val="center"/>
            <w:hideMark/>
          </w:tcPr>
          <w:p w14:paraId="2E9DF1BD" w14:textId="77777777" w:rsidR="00E2532B" w:rsidRPr="00E2532B" w:rsidRDefault="00E2532B" w:rsidP="00E2532B">
            <w:r w:rsidRPr="00E2532B">
              <w:t>Bac rétention</w:t>
            </w:r>
          </w:p>
        </w:tc>
      </w:tr>
      <w:tr w:rsidR="00E2532B" w:rsidRPr="00E2532B" w14:paraId="3C82BF1F" w14:textId="77777777" w:rsidTr="00E253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B1937E" w14:textId="77777777" w:rsidR="00E2532B" w:rsidRPr="00E2532B" w:rsidRDefault="00E2532B" w:rsidP="00E2532B">
            <w:pPr>
              <w:rPr>
                <w:rFonts w:ascii="Arial Black" w:hAnsi="Arial Black"/>
              </w:rPr>
            </w:pPr>
            <w:r w:rsidRPr="00E2532B">
              <w:rPr>
                <w:rFonts w:ascii="Arial Black" w:hAnsi="Arial Black"/>
              </w:rPr>
              <w:t>Travaux proche cours d'eau / Zone humide</w:t>
            </w:r>
          </w:p>
        </w:tc>
        <w:tc>
          <w:tcPr>
            <w:tcW w:w="0" w:type="auto"/>
            <w:vAlign w:val="center"/>
            <w:hideMark/>
          </w:tcPr>
          <w:p w14:paraId="4C741307" w14:textId="77777777" w:rsidR="00E2532B" w:rsidRPr="00E2532B" w:rsidRDefault="00E2532B" w:rsidP="00E2532B">
            <w:r w:rsidRPr="00E2532B">
              <w:t>Création d'ornières</w:t>
            </w:r>
          </w:p>
        </w:tc>
        <w:tc>
          <w:tcPr>
            <w:tcW w:w="0" w:type="auto"/>
            <w:vAlign w:val="center"/>
            <w:hideMark/>
          </w:tcPr>
          <w:p w14:paraId="1C0ACD9C" w14:textId="77777777" w:rsidR="00E2532B" w:rsidRPr="00E2532B" w:rsidRDefault="00E2532B" w:rsidP="00E2532B">
            <w:pPr>
              <w:jc w:val="left"/>
            </w:pPr>
            <w:r w:rsidRPr="00E2532B">
              <w:t>- Pneus basse pression.</w:t>
            </w:r>
            <w:r w:rsidRPr="00E2532B">
              <w:br/>
              <w:t>- Interdiction d'aller dans ou de traverser le cours d'eau. Respect Loi sur l'eau.</w:t>
            </w:r>
          </w:p>
        </w:tc>
        <w:tc>
          <w:tcPr>
            <w:tcW w:w="0" w:type="auto"/>
            <w:vAlign w:val="center"/>
            <w:hideMark/>
          </w:tcPr>
          <w:p w14:paraId="657E99E2" w14:textId="77777777" w:rsidR="00E2532B" w:rsidRPr="00E2532B" w:rsidRDefault="00E2532B" w:rsidP="00E2532B">
            <w:pPr>
              <w:jc w:val="center"/>
            </w:pPr>
            <w:r w:rsidRPr="00E2532B">
              <w:t>EU/EE/ST</w:t>
            </w:r>
          </w:p>
        </w:tc>
        <w:tc>
          <w:tcPr>
            <w:tcW w:w="0" w:type="auto"/>
            <w:vAlign w:val="center"/>
            <w:hideMark/>
          </w:tcPr>
          <w:p w14:paraId="44E2667E" w14:textId="77777777" w:rsidR="00E2532B" w:rsidRPr="00E2532B" w:rsidRDefault="00E2532B" w:rsidP="00E2532B"/>
        </w:tc>
      </w:tr>
      <w:tr w:rsidR="00E2532B" w:rsidRPr="00E2532B" w14:paraId="66EC8328" w14:textId="77777777" w:rsidTr="00E253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AEFCF" w14:textId="77777777" w:rsidR="00E2532B" w:rsidRPr="00E2532B" w:rsidRDefault="00E2532B" w:rsidP="00E2532B">
            <w:pPr>
              <w:rPr>
                <w:rFonts w:ascii="Arial Black" w:hAnsi="Arial Black"/>
              </w:rPr>
            </w:pPr>
            <w:r w:rsidRPr="00E2532B">
              <w:rPr>
                <w:rFonts w:ascii="Arial Black" w:hAnsi="Arial Black"/>
              </w:rPr>
              <w:t>Travaux dans un PPI, PPR</w:t>
            </w:r>
          </w:p>
        </w:tc>
        <w:tc>
          <w:tcPr>
            <w:tcW w:w="0" w:type="auto"/>
            <w:vAlign w:val="center"/>
            <w:hideMark/>
          </w:tcPr>
          <w:p w14:paraId="15FED974" w14:textId="77777777" w:rsidR="00E2532B" w:rsidRPr="00E2532B" w:rsidRDefault="00E2532B" w:rsidP="00E2532B">
            <w:r w:rsidRPr="00E2532B">
              <w:t>Pollution par ruissellement</w:t>
            </w:r>
          </w:p>
        </w:tc>
        <w:tc>
          <w:tcPr>
            <w:tcW w:w="0" w:type="auto"/>
            <w:vAlign w:val="center"/>
            <w:hideMark/>
          </w:tcPr>
          <w:p w14:paraId="6CE8F75A" w14:textId="77777777" w:rsidR="00E2532B" w:rsidRPr="00E2532B" w:rsidRDefault="00E2532B" w:rsidP="00E2532B">
            <w:pPr>
              <w:jc w:val="left"/>
            </w:pPr>
            <w:r w:rsidRPr="00E2532B">
              <w:t>- Travaux par temps sec.</w:t>
            </w:r>
            <w:r w:rsidRPr="00E2532B">
              <w:br/>
              <w:t>- Pas de recharge de carburant dans le PPI/PPRI.</w:t>
            </w:r>
          </w:p>
        </w:tc>
        <w:tc>
          <w:tcPr>
            <w:tcW w:w="0" w:type="auto"/>
            <w:vAlign w:val="center"/>
            <w:hideMark/>
          </w:tcPr>
          <w:p w14:paraId="40662B16" w14:textId="77777777" w:rsidR="00E2532B" w:rsidRPr="00E2532B" w:rsidRDefault="00E2532B" w:rsidP="00E2532B">
            <w:pPr>
              <w:jc w:val="center"/>
            </w:pPr>
            <w:r w:rsidRPr="00E2532B">
              <w:t>EU/EE/ST</w:t>
            </w:r>
          </w:p>
        </w:tc>
        <w:tc>
          <w:tcPr>
            <w:tcW w:w="0" w:type="auto"/>
            <w:vAlign w:val="center"/>
            <w:hideMark/>
          </w:tcPr>
          <w:p w14:paraId="2A8FBA58" w14:textId="77777777" w:rsidR="00E2532B" w:rsidRPr="00E2532B" w:rsidRDefault="00E2532B" w:rsidP="00E2532B"/>
        </w:tc>
      </w:tr>
      <w:tr w:rsidR="00E2532B" w:rsidRPr="00E2532B" w14:paraId="30667CA5" w14:textId="77777777" w:rsidTr="00E2532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0706C" w14:textId="77777777" w:rsidR="00E2532B" w:rsidRPr="00E2532B" w:rsidRDefault="00E2532B" w:rsidP="00E2532B">
            <w:pPr>
              <w:rPr>
                <w:rFonts w:ascii="Arial Black" w:hAnsi="Arial Black"/>
              </w:rPr>
            </w:pPr>
            <w:r w:rsidRPr="00E2532B">
              <w:rPr>
                <w:rFonts w:ascii="Arial Black" w:hAnsi="Arial Black"/>
              </w:rPr>
              <w:t>Fin de l'intervention</w:t>
            </w:r>
          </w:p>
        </w:tc>
        <w:tc>
          <w:tcPr>
            <w:tcW w:w="0" w:type="auto"/>
            <w:vAlign w:val="center"/>
            <w:hideMark/>
          </w:tcPr>
          <w:p w14:paraId="66959F5F" w14:textId="77777777" w:rsidR="00E2532B" w:rsidRPr="00E2532B" w:rsidRDefault="00E2532B" w:rsidP="00E2532B"/>
        </w:tc>
        <w:tc>
          <w:tcPr>
            <w:tcW w:w="0" w:type="auto"/>
            <w:vAlign w:val="center"/>
            <w:hideMark/>
          </w:tcPr>
          <w:p w14:paraId="150FEBF0" w14:textId="77777777" w:rsidR="00E2532B" w:rsidRPr="00E2532B" w:rsidRDefault="00E2532B" w:rsidP="00E2532B">
            <w:pPr>
              <w:jc w:val="left"/>
            </w:pPr>
            <w:r w:rsidRPr="00E2532B">
              <w:t>- Nettoyer, remettre en place protections et sécurités.</w:t>
            </w:r>
            <w:r w:rsidRPr="00E2532B">
              <w:br/>
              <w:t>- Test système, validation travaux avec l'EU.</w:t>
            </w:r>
          </w:p>
        </w:tc>
        <w:tc>
          <w:tcPr>
            <w:tcW w:w="0" w:type="auto"/>
            <w:vAlign w:val="center"/>
            <w:hideMark/>
          </w:tcPr>
          <w:p w14:paraId="1EDB034C" w14:textId="71F53106" w:rsidR="00E2532B" w:rsidRPr="00E2532B" w:rsidRDefault="00E2532B" w:rsidP="00E2532B"/>
        </w:tc>
        <w:tc>
          <w:tcPr>
            <w:tcW w:w="0" w:type="auto"/>
            <w:vAlign w:val="center"/>
            <w:hideMark/>
          </w:tcPr>
          <w:p w14:paraId="531A3B6C" w14:textId="77777777" w:rsidR="00E2532B" w:rsidRPr="00E2532B" w:rsidRDefault="00E2532B" w:rsidP="00E2532B"/>
        </w:tc>
      </w:tr>
    </w:tbl>
    <w:p w14:paraId="779CBE1A" w14:textId="77777777" w:rsidR="00E2532B" w:rsidRDefault="00E2532B" w:rsidP="00E2532B"/>
    <w:p w14:paraId="27F089BC" w14:textId="77777777" w:rsidR="00E2532B" w:rsidRDefault="00E2532B" w:rsidP="00E2532B">
      <w:pPr>
        <w:sectPr w:rsidR="00E2532B" w:rsidSect="00E2532B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7A36EB5F" w14:textId="23C9E25C" w:rsidR="00E2532B" w:rsidRDefault="00E2532B" w:rsidP="00E2532B">
      <w:pPr>
        <w:pStyle w:val="Titre2"/>
        <w:numPr>
          <w:ilvl w:val="0"/>
          <w:numId w:val="11"/>
        </w:numPr>
      </w:pPr>
      <w:r>
        <w:lastRenderedPageBreak/>
        <w:t>Signature des partie – Prise en compte des consignes</w:t>
      </w:r>
    </w:p>
    <w:p w14:paraId="5351C9B8" w14:textId="77777777" w:rsidR="00E2532B" w:rsidRDefault="00E2532B" w:rsidP="00E2532B">
      <w:pPr>
        <w:rPr>
          <w:lang w:eastAsia="fr-FR"/>
        </w:rPr>
      </w:pPr>
      <w:r w:rsidRPr="00E2532B">
        <w:rPr>
          <w:lang w:eastAsia="fr-FR"/>
        </w:rPr>
        <w:t xml:space="preserve">Par le plan de prévention l’EU et l’EE certifient avoir transmis et fait connaître et comprendre à l’ensemble de leurs salariés et des sous-traitants concernés par l’opération, l’intégralité des informations qu’il contient. </w:t>
      </w:r>
    </w:p>
    <w:p w14:paraId="4DBEC0B6" w14:textId="0F79EBA5" w:rsidR="00E2532B" w:rsidRDefault="00E2532B" w:rsidP="00E2532B">
      <w:pPr>
        <w:rPr>
          <w:u w:val="single"/>
          <w:lang w:eastAsia="fr-FR"/>
        </w:rPr>
      </w:pPr>
      <w:r w:rsidRPr="00E2532B">
        <w:rPr>
          <w:u w:val="single"/>
          <w:lang w:eastAsia="fr-FR"/>
        </w:rPr>
        <w:t>Un exemplaire de l’analyse des risques doit être présent sur le lieu de l’opération.</w:t>
      </w:r>
    </w:p>
    <w:p w14:paraId="51C0B055" w14:textId="77777777" w:rsidR="00E2532B" w:rsidRPr="00E2532B" w:rsidRDefault="00E2532B" w:rsidP="00E2532B">
      <w:pPr>
        <w:rPr>
          <w:u w:val="single"/>
          <w:lang w:eastAsia="fr-FR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4"/>
        <w:gridCol w:w="2685"/>
        <w:gridCol w:w="2636"/>
        <w:gridCol w:w="2367"/>
      </w:tblGrid>
      <w:tr w:rsidR="00E2532B" w:rsidRPr="00E2532B" w14:paraId="007306D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A1C1A3" w14:textId="77777777" w:rsidR="00E2532B" w:rsidRPr="00E2532B" w:rsidRDefault="00E2532B" w:rsidP="00E2532B">
            <w:pPr>
              <w:rPr>
                <w:sz w:val="18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C8E785C" w14:textId="77777777" w:rsidR="00E2532B" w:rsidRPr="00E2532B" w:rsidRDefault="00E2532B" w:rsidP="00E2532B">
            <w:pPr>
              <w:jc w:val="center"/>
              <w:rPr>
                <w:rFonts w:ascii="Arial Black" w:hAnsi="Arial Black"/>
                <w:sz w:val="18"/>
                <w:szCs w:val="22"/>
              </w:rPr>
            </w:pPr>
            <w:r w:rsidRPr="00E2532B">
              <w:rPr>
                <w:rFonts w:ascii="Arial Black" w:hAnsi="Arial Black"/>
                <w:sz w:val="18"/>
                <w:szCs w:val="22"/>
              </w:rPr>
              <w:t>ENTREPRISE UTILISATRICE (EU)</w:t>
            </w:r>
          </w:p>
        </w:tc>
        <w:tc>
          <w:tcPr>
            <w:tcW w:w="0" w:type="auto"/>
            <w:vAlign w:val="center"/>
            <w:hideMark/>
          </w:tcPr>
          <w:p w14:paraId="60AC3BB5" w14:textId="77777777" w:rsidR="00E2532B" w:rsidRPr="00E2532B" w:rsidRDefault="00E2532B" w:rsidP="00E2532B">
            <w:pPr>
              <w:jc w:val="center"/>
              <w:rPr>
                <w:rFonts w:ascii="Arial Black" w:hAnsi="Arial Black"/>
                <w:sz w:val="18"/>
                <w:szCs w:val="22"/>
              </w:rPr>
            </w:pPr>
            <w:r w:rsidRPr="00E2532B">
              <w:rPr>
                <w:rFonts w:ascii="Arial Black" w:hAnsi="Arial Black"/>
                <w:sz w:val="18"/>
                <w:szCs w:val="22"/>
              </w:rPr>
              <w:t>ENTREPRISE EXTÉRIEURE (EE)</w:t>
            </w:r>
          </w:p>
        </w:tc>
        <w:tc>
          <w:tcPr>
            <w:tcW w:w="0" w:type="auto"/>
            <w:vAlign w:val="center"/>
            <w:hideMark/>
          </w:tcPr>
          <w:p w14:paraId="4A7B8A3C" w14:textId="77777777" w:rsidR="00E2532B" w:rsidRPr="00E2532B" w:rsidRDefault="00E2532B" w:rsidP="00E2532B">
            <w:pPr>
              <w:jc w:val="center"/>
              <w:rPr>
                <w:rFonts w:ascii="Arial Black" w:hAnsi="Arial Black"/>
                <w:sz w:val="18"/>
                <w:szCs w:val="22"/>
              </w:rPr>
            </w:pPr>
            <w:r w:rsidRPr="00E2532B">
              <w:rPr>
                <w:rFonts w:ascii="Arial Black" w:hAnsi="Arial Black"/>
                <w:sz w:val="18"/>
                <w:szCs w:val="22"/>
              </w:rPr>
              <w:t>SOUS-TRAITANTS (ST)</w:t>
            </w:r>
          </w:p>
        </w:tc>
      </w:tr>
      <w:tr w:rsidR="00E2532B" w:rsidRPr="00E2532B" w14:paraId="754E0D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99D20" w14:textId="77777777" w:rsidR="00E2532B" w:rsidRPr="00E2532B" w:rsidRDefault="00E2532B" w:rsidP="00E2532B">
            <w:pPr>
              <w:rPr>
                <w:sz w:val="18"/>
                <w:szCs w:val="22"/>
              </w:rPr>
            </w:pPr>
            <w:r w:rsidRPr="00E2532B">
              <w:rPr>
                <w:sz w:val="18"/>
                <w:szCs w:val="22"/>
              </w:rPr>
              <w:t>ENTREPRISE</w:t>
            </w:r>
          </w:p>
        </w:tc>
        <w:tc>
          <w:tcPr>
            <w:tcW w:w="0" w:type="auto"/>
            <w:vAlign w:val="center"/>
            <w:hideMark/>
          </w:tcPr>
          <w:p w14:paraId="526DB19D" w14:textId="33619442" w:rsidR="00E2532B" w:rsidRPr="00E2532B" w:rsidRDefault="00E2532B" w:rsidP="00E2532B">
            <w:pPr>
              <w:rPr>
                <w:sz w:val="18"/>
                <w:szCs w:val="22"/>
              </w:rPr>
            </w:pPr>
            <w:r w:rsidRPr="00E2532B">
              <w:rPr>
                <w:sz w:val="18"/>
                <w:szCs w:val="22"/>
              </w:rPr>
              <w:t>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5543A2EF" w14:textId="77777777" w:rsidR="00E2532B" w:rsidRPr="00E2532B" w:rsidRDefault="00E2532B" w:rsidP="00E2532B">
            <w:pPr>
              <w:rPr>
                <w:sz w:val="18"/>
                <w:szCs w:val="22"/>
              </w:rPr>
            </w:pPr>
            <w:r w:rsidRPr="00E2532B">
              <w:rPr>
                <w:sz w:val="18"/>
                <w:szCs w:val="22"/>
              </w:rPr>
              <w:t>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1ECE8EEE" w14:textId="77777777" w:rsidR="00E2532B" w:rsidRPr="00E2532B" w:rsidRDefault="00E2532B" w:rsidP="00E2532B">
            <w:pPr>
              <w:rPr>
                <w:sz w:val="18"/>
                <w:szCs w:val="22"/>
              </w:rPr>
            </w:pPr>
            <w:r w:rsidRPr="00E2532B">
              <w:rPr>
                <w:sz w:val="18"/>
                <w:szCs w:val="22"/>
              </w:rPr>
              <w:t>...................................</w:t>
            </w:r>
          </w:p>
        </w:tc>
      </w:tr>
      <w:tr w:rsidR="00E2532B" w:rsidRPr="00E2532B" w14:paraId="42CD92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0E35F" w14:textId="77777777" w:rsidR="00E2532B" w:rsidRPr="00E2532B" w:rsidRDefault="00E2532B" w:rsidP="00E2532B">
            <w:pPr>
              <w:rPr>
                <w:sz w:val="18"/>
                <w:szCs w:val="22"/>
              </w:rPr>
            </w:pPr>
            <w:r w:rsidRPr="00E2532B">
              <w:rPr>
                <w:sz w:val="18"/>
                <w:szCs w:val="22"/>
              </w:rPr>
              <w:t>NOM / FONCTION</w:t>
            </w:r>
          </w:p>
        </w:tc>
        <w:tc>
          <w:tcPr>
            <w:tcW w:w="0" w:type="auto"/>
            <w:vAlign w:val="center"/>
            <w:hideMark/>
          </w:tcPr>
          <w:p w14:paraId="5BCF8ED9" w14:textId="2091BE46" w:rsidR="00E2532B" w:rsidRPr="00E2532B" w:rsidRDefault="00E2532B" w:rsidP="00E2532B">
            <w:pPr>
              <w:rPr>
                <w:sz w:val="18"/>
                <w:szCs w:val="22"/>
              </w:rPr>
            </w:pPr>
            <w:r w:rsidRPr="00E2532B">
              <w:rPr>
                <w:sz w:val="18"/>
                <w:szCs w:val="22"/>
              </w:rPr>
              <w:t>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44A804C8" w14:textId="77777777" w:rsidR="00E2532B" w:rsidRPr="00E2532B" w:rsidRDefault="00E2532B" w:rsidP="00E2532B">
            <w:pPr>
              <w:rPr>
                <w:sz w:val="18"/>
                <w:szCs w:val="22"/>
              </w:rPr>
            </w:pPr>
            <w:r w:rsidRPr="00E2532B">
              <w:rPr>
                <w:sz w:val="18"/>
                <w:szCs w:val="22"/>
              </w:rPr>
              <w:t>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7CCC4059" w14:textId="77777777" w:rsidR="00E2532B" w:rsidRPr="00E2532B" w:rsidRDefault="00E2532B" w:rsidP="00E2532B">
            <w:pPr>
              <w:rPr>
                <w:sz w:val="18"/>
                <w:szCs w:val="22"/>
              </w:rPr>
            </w:pPr>
            <w:r w:rsidRPr="00E2532B">
              <w:rPr>
                <w:sz w:val="18"/>
                <w:szCs w:val="22"/>
              </w:rPr>
              <w:t>...................................</w:t>
            </w:r>
          </w:p>
        </w:tc>
      </w:tr>
      <w:tr w:rsidR="00E2532B" w:rsidRPr="00E2532B" w14:paraId="3C628D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76BE8D" w14:textId="77777777" w:rsidR="00E2532B" w:rsidRPr="00E2532B" w:rsidRDefault="00E2532B" w:rsidP="00E2532B">
            <w:pPr>
              <w:rPr>
                <w:sz w:val="18"/>
                <w:szCs w:val="22"/>
              </w:rPr>
            </w:pPr>
            <w:r w:rsidRPr="00E2532B">
              <w:rPr>
                <w:sz w:val="18"/>
                <w:szCs w:val="22"/>
              </w:rPr>
              <w:t>DATE / VISA</w:t>
            </w:r>
          </w:p>
        </w:tc>
        <w:tc>
          <w:tcPr>
            <w:tcW w:w="0" w:type="auto"/>
            <w:vAlign w:val="center"/>
            <w:hideMark/>
          </w:tcPr>
          <w:p w14:paraId="5D792374" w14:textId="77777777" w:rsidR="00E2532B" w:rsidRPr="00E2532B" w:rsidRDefault="00E2532B" w:rsidP="00E2532B">
            <w:pPr>
              <w:rPr>
                <w:sz w:val="18"/>
                <w:szCs w:val="22"/>
              </w:rPr>
            </w:pPr>
            <w:r w:rsidRPr="00E2532B">
              <w:rPr>
                <w:sz w:val="18"/>
                <w:szCs w:val="22"/>
              </w:rPr>
              <w:t>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0B51F921" w14:textId="77777777" w:rsidR="00E2532B" w:rsidRPr="00E2532B" w:rsidRDefault="00E2532B" w:rsidP="00E2532B">
            <w:pPr>
              <w:rPr>
                <w:sz w:val="18"/>
                <w:szCs w:val="22"/>
              </w:rPr>
            </w:pPr>
            <w:r w:rsidRPr="00E2532B">
              <w:rPr>
                <w:sz w:val="18"/>
                <w:szCs w:val="22"/>
              </w:rPr>
              <w:t>...................................</w:t>
            </w:r>
          </w:p>
        </w:tc>
        <w:tc>
          <w:tcPr>
            <w:tcW w:w="0" w:type="auto"/>
            <w:vAlign w:val="center"/>
            <w:hideMark/>
          </w:tcPr>
          <w:p w14:paraId="62CF0E40" w14:textId="77777777" w:rsidR="00E2532B" w:rsidRPr="00E2532B" w:rsidRDefault="00E2532B" w:rsidP="00E2532B">
            <w:pPr>
              <w:rPr>
                <w:sz w:val="18"/>
                <w:szCs w:val="22"/>
              </w:rPr>
            </w:pPr>
            <w:r w:rsidRPr="00E2532B">
              <w:rPr>
                <w:sz w:val="18"/>
                <w:szCs w:val="22"/>
              </w:rPr>
              <w:t>...................................</w:t>
            </w:r>
          </w:p>
        </w:tc>
      </w:tr>
    </w:tbl>
    <w:p w14:paraId="7714D4F7" w14:textId="77777777" w:rsidR="00E2532B" w:rsidRDefault="00E2532B" w:rsidP="00E2532B"/>
    <w:p w14:paraId="01D553D0" w14:textId="59397B2B" w:rsidR="00E2532B" w:rsidRDefault="00E2532B" w:rsidP="00E2532B">
      <w:r>
        <w:br w:type="page"/>
      </w:r>
    </w:p>
    <w:p w14:paraId="0D37004F" w14:textId="1A17AF5D" w:rsidR="00E2532B" w:rsidRDefault="00E2532B" w:rsidP="00E2532B">
      <w:pPr>
        <w:jc w:val="center"/>
        <w:rPr>
          <w:rStyle w:val="Titre1Car"/>
          <w:b/>
          <w:bCs/>
          <w:u w:val="none"/>
        </w:rPr>
      </w:pPr>
      <w:r w:rsidRPr="00E2532B">
        <w:rPr>
          <w:rStyle w:val="Titre1Car"/>
          <w:b/>
          <w:bCs/>
          <w:u w:val="none"/>
        </w:rPr>
        <w:lastRenderedPageBreak/>
        <w:t xml:space="preserve">ANNEXE : </w:t>
      </w:r>
      <w:r>
        <w:rPr>
          <w:rStyle w:val="Titre1Car"/>
          <w:b/>
          <w:bCs/>
          <w:u w:val="none"/>
        </w:rPr>
        <w:t>LISTE DES TRAVAUX DANGEREUX</w:t>
      </w:r>
    </w:p>
    <w:p w14:paraId="74CB1BEC" w14:textId="77777777" w:rsidR="005F7FF0" w:rsidRPr="005F7FF0" w:rsidRDefault="005F7FF0" w:rsidP="005F7FF0">
      <w:pPr>
        <w:rPr>
          <w:i/>
          <w:iCs/>
          <w:sz w:val="18"/>
          <w:szCs w:val="22"/>
        </w:rPr>
      </w:pPr>
      <w:hyperlink r:id="rId10" w:history="1">
        <w:r w:rsidRPr="005F7FF0">
          <w:rPr>
            <w:rStyle w:val="Lienhypertexte"/>
            <w:i/>
            <w:iCs/>
            <w:sz w:val="18"/>
            <w:szCs w:val="22"/>
          </w:rPr>
          <w:t>Arrêté du 19 mars 1993</w:t>
        </w:r>
      </w:hyperlink>
      <w:r w:rsidRPr="005F7FF0">
        <w:rPr>
          <w:i/>
          <w:iCs/>
          <w:sz w:val="18"/>
          <w:szCs w:val="22"/>
        </w:rPr>
        <w:t xml:space="preserve"> fixant, en application de </w:t>
      </w:r>
      <w:hyperlink r:id="rId11" w:history="1">
        <w:r w:rsidRPr="005F7FF0">
          <w:rPr>
            <w:rStyle w:val="Lienhypertexte"/>
            <w:i/>
            <w:iCs/>
            <w:sz w:val="18"/>
            <w:szCs w:val="22"/>
          </w:rPr>
          <w:t>l'article R.4512-7 du code du travail</w:t>
        </w:r>
      </w:hyperlink>
      <w:r w:rsidRPr="005F7FF0">
        <w:rPr>
          <w:i/>
          <w:iCs/>
          <w:sz w:val="18"/>
          <w:szCs w:val="22"/>
        </w:rPr>
        <w:t>, la liste des travaux dangereux pour lesquels il est établi par écrit un plan de prévention</w:t>
      </w:r>
      <w:r w:rsidRPr="005F7FF0">
        <w:rPr>
          <w:i/>
          <w:iCs/>
          <w:sz w:val="18"/>
          <w:szCs w:val="22"/>
        </w:rPr>
        <w:t xml:space="preserve"> </w:t>
      </w:r>
    </w:p>
    <w:p w14:paraId="46A1E763" w14:textId="2EFB11E4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1. Travaux exposant à des rayonnements ionisants.</w:t>
      </w:r>
    </w:p>
    <w:p w14:paraId="66FA35B4" w14:textId="32AAF89B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2. Travaux exposant à des substances et préparations explosives, comburantes, extrêmement inflammables, facilement inflammables, très toxiques, toxiques, nocives, cancérogènes, mutagènes, toxiques vis-à-vis de la reproduction, au sens</w:t>
      </w:r>
      <w:r w:rsidR="00C07F10">
        <w:rPr>
          <w:i/>
          <w:iCs/>
          <w:sz w:val="18"/>
          <w:szCs w:val="22"/>
        </w:rPr>
        <w:t>.</w:t>
      </w:r>
      <w:r w:rsidRPr="005F7FF0">
        <w:rPr>
          <w:i/>
          <w:iCs/>
          <w:sz w:val="18"/>
          <w:szCs w:val="22"/>
        </w:rPr>
        <w:t xml:space="preserve"> </w:t>
      </w:r>
      <w:r w:rsidR="00C07F10" w:rsidRPr="00C07F10">
        <w:rPr>
          <w:i/>
          <w:iCs/>
          <w:sz w:val="18"/>
          <w:szCs w:val="22"/>
        </w:rPr>
        <w:t>Sont considérés comme dangereux les substances et mélanges qui répondent aux critères de classification relatifs aux dangers physiques, aux dangers pour la santé ou aux dangers pour l'environnement définis à l'annexe I du règlement (CE) n°1272/2008 du Parlement européen et du Conseil du 16 décembre 2008.</w:t>
      </w:r>
    </w:p>
    <w:p w14:paraId="027C35B4" w14:textId="5F027286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3. Travaux exposant à des agents biologiques pathogènes.</w:t>
      </w:r>
    </w:p>
    <w:p w14:paraId="0B286D76" w14:textId="7BF05704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4. Travaux effectués sur une installation classée faisant l'objet d'un plan d'opération interne en application de l'article 17 du décret n° 77-1133 du 21 septembre 1977 modifié.</w:t>
      </w:r>
    </w:p>
    <w:p w14:paraId="63B2C9FD" w14:textId="4E473A93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5. Travaux de maintenance sur les équipements de travail, autres que les appareils et accessoires de levage, qui doivent faire l'objet des vérifications périodiques prévues aux articles R4323-23 à R4323-27, R4535-7 et R4721-11 du code du travail, ainsi que les équipements suivants :</w:t>
      </w:r>
    </w:p>
    <w:p w14:paraId="0F0B117E" w14:textId="21A4F962" w:rsidR="005F7FF0" w:rsidRPr="005F7FF0" w:rsidRDefault="005F7FF0" w:rsidP="005F7FF0">
      <w:pPr>
        <w:pStyle w:val="Paragraphedeliste"/>
        <w:numPr>
          <w:ilvl w:val="0"/>
          <w:numId w:val="20"/>
        </w:num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Véhicules</w:t>
      </w:r>
      <w:r w:rsidRPr="005F7FF0">
        <w:rPr>
          <w:i/>
          <w:iCs/>
          <w:sz w:val="18"/>
          <w:szCs w:val="22"/>
        </w:rPr>
        <w:t xml:space="preserve"> à benne basculante ou cabine basculante ;</w:t>
      </w:r>
    </w:p>
    <w:p w14:paraId="1ABD0BD0" w14:textId="021428D0" w:rsidR="005F7FF0" w:rsidRPr="005F7FF0" w:rsidRDefault="005F7FF0" w:rsidP="005F7FF0">
      <w:pPr>
        <w:pStyle w:val="Paragraphedeliste"/>
        <w:numPr>
          <w:ilvl w:val="0"/>
          <w:numId w:val="20"/>
        </w:num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Machines</w:t>
      </w:r>
      <w:r w:rsidRPr="005F7FF0">
        <w:rPr>
          <w:i/>
          <w:iCs/>
          <w:sz w:val="18"/>
          <w:szCs w:val="22"/>
        </w:rPr>
        <w:t xml:space="preserve"> à cylindre ;</w:t>
      </w:r>
    </w:p>
    <w:p w14:paraId="452B8EB2" w14:textId="57C46432" w:rsidR="005F7FF0" w:rsidRPr="005F7FF0" w:rsidRDefault="005F7FF0" w:rsidP="005F7FF0">
      <w:pPr>
        <w:pStyle w:val="Paragraphedeliste"/>
        <w:numPr>
          <w:ilvl w:val="0"/>
          <w:numId w:val="20"/>
        </w:num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Machines</w:t>
      </w:r>
      <w:r w:rsidRPr="005F7FF0">
        <w:rPr>
          <w:i/>
          <w:iCs/>
          <w:sz w:val="18"/>
          <w:szCs w:val="22"/>
        </w:rPr>
        <w:t xml:space="preserve"> présentant les risques définis aux articles R4324-18 à R4324-20 du code du travail.</w:t>
      </w:r>
    </w:p>
    <w:p w14:paraId="40E3C177" w14:textId="69E0FA7C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6. Travaux de transformation au sens de la norme NF P 82-212 sur les ascenseurs, monte-charge, escaliers mécaniques, trottoirs roulants et installations de parcage automatique de voitures.</w:t>
      </w:r>
    </w:p>
    <w:p w14:paraId="1964ECE3" w14:textId="76F648C0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7. Travaux de maintenance sur installations à très haute ou très basse température.</w:t>
      </w:r>
    </w:p>
    <w:p w14:paraId="73C39414" w14:textId="6151E88E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8. Travaux comportant le recours à des ponts roulants ou des grues ou transtockeurs.</w:t>
      </w:r>
    </w:p>
    <w:p w14:paraId="02797CEB" w14:textId="1E5384B4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9. Travaux comportant le recours aux treuils et appareils assimilés mus à la main, installés temporairement au-dessus d'une zone de travail ou de circulation.</w:t>
      </w:r>
    </w:p>
    <w:p w14:paraId="3BD5B050" w14:textId="05169D33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10. Travaux exposant au contact avec des pièces nues sous tension supérieure à la T. B. T.</w:t>
      </w:r>
    </w:p>
    <w:p w14:paraId="2EDE5688" w14:textId="49847C89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11. Travaux nécessitant l'utilisation d'équipements de travail auxquels est applicable l'article R. 4323-17 du code du travail</w:t>
      </w:r>
    </w:p>
    <w:p w14:paraId="7D28E387" w14:textId="7AAA75FF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12. Travaux du bâtiment et des travaux publics exposant les travailleurs à des risques de chute de hauteur de plus de 3 mètres, au sens de l'article 5 du décret n° 65-48 du 8 janvier 1965.</w:t>
      </w:r>
    </w:p>
    <w:p w14:paraId="33CD4CF7" w14:textId="787DBCDB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13. Travaux exposant à un niveau d'exposition sonore quotidienne supérieure à 90 dB (A) ou à un niveau de pression acoustique de crête supérieure à 140 dB.</w:t>
      </w:r>
    </w:p>
    <w:p w14:paraId="54800607" w14:textId="60491EC9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14. Travaux exposant à des risques de noyade.</w:t>
      </w:r>
    </w:p>
    <w:p w14:paraId="59A5BE16" w14:textId="0AC31C44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15. Travaux exposant à un risque d'ensevelissement.</w:t>
      </w:r>
    </w:p>
    <w:p w14:paraId="5A771EF3" w14:textId="7A20162B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16. Travaux de montage, démontage d'éléments préfabriqués lourds, visés à l'article R. 4534-103 du code du travail.</w:t>
      </w:r>
    </w:p>
    <w:p w14:paraId="2B6FFC62" w14:textId="3BFF7C0A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17. Travaux de démolition.</w:t>
      </w:r>
    </w:p>
    <w:p w14:paraId="564DC325" w14:textId="53464E65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18. Travaux dans ou sur des cuves et accumulateurs de matière ou en atmosphère confinée.</w:t>
      </w:r>
    </w:p>
    <w:p w14:paraId="55C39394" w14:textId="4B3A4C76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t>19. Travaux en milieu hyperbare.</w:t>
      </w:r>
    </w:p>
    <w:p w14:paraId="1352F578" w14:textId="1694278E" w:rsidR="005F7FF0" w:rsidRPr="005F7FF0" w:rsidRDefault="005F7FF0" w:rsidP="005F7FF0">
      <w:pPr>
        <w:rPr>
          <w:i/>
          <w:iCs/>
          <w:sz w:val="18"/>
          <w:szCs w:val="22"/>
        </w:rPr>
      </w:pPr>
      <w:r w:rsidRPr="005F7FF0">
        <w:rPr>
          <w:i/>
          <w:iCs/>
          <w:sz w:val="18"/>
          <w:szCs w:val="22"/>
        </w:rPr>
        <w:lastRenderedPageBreak/>
        <w:t>20. Travaux nécessitant l'utilisation d'un appareil à laser d'une classe supérieure à la classe 3 A selon la norme NF EN 60825 ;</w:t>
      </w:r>
    </w:p>
    <w:p w14:paraId="7492F98C" w14:textId="53F72915" w:rsidR="00E2532B" w:rsidRPr="005F7FF0" w:rsidRDefault="005F7FF0" w:rsidP="005F7FF0">
      <w:pPr>
        <w:rPr>
          <w:sz w:val="18"/>
          <w:szCs w:val="22"/>
        </w:rPr>
      </w:pPr>
      <w:r w:rsidRPr="005F7FF0">
        <w:rPr>
          <w:i/>
          <w:iCs/>
          <w:sz w:val="18"/>
          <w:szCs w:val="22"/>
        </w:rPr>
        <w:t>21. Travaux de soudage oxyacétylénique exigeant le recours à un permis de feu.</w:t>
      </w:r>
    </w:p>
    <w:sectPr w:rsidR="00E2532B" w:rsidRPr="005F7FF0" w:rsidSect="00E25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DDC2C" w14:textId="77777777" w:rsidR="00D47CF6" w:rsidRDefault="00D47CF6" w:rsidP="007218C3">
      <w:pPr>
        <w:spacing w:after="0" w:line="240" w:lineRule="auto"/>
      </w:pPr>
      <w:r>
        <w:separator/>
      </w:r>
    </w:p>
  </w:endnote>
  <w:endnote w:type="continuationSeparator" w:id="0">
    <w:p w14:paraId="7A44CA64" w14:textId="77777777" w:rsidR="00D47CF6" w:rsidRDefault="00D47CF6" w:rsidP="00721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7513025"/>
      <w:docPartObj>
        <w:docPartGallery w:val="Page Numbers (Bottom of Page)"/>
        <w:docPartUnique/>
      </w:docPartObj>
    </w:sdtPr>
    <w:sdtContent>
      <w:p w14:paraId="13A664B8" w14:textId="229AC802" w:rsidR="007218C3" w:rsidRDefault="007218C3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7DB5F7D" w14:textId="77777777" w:rsidR="007218C3" w:rsidRDefault="007218C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D3511" w14:textId="77777777" w:rsidR="00D47CF6" w:rsidRDefault="00D47CF6" w:rsidP="007218C3">
      <w:pPr>
        <w:spacing w:after="0" w:line="240" w:lineRule="auto"/>
      </w:pPr>
      <w:r>
        <w:separator/>
      </w:r>
    </w:p>
  </w:footnote>
  <w:footnote w:type="continuationSeparator" w:id="0">
    <w:p w14:paraId="4F4A408B" w14:textId="77777777" w:rsidR="00D47CF6" w:rsidRDefault="00D47CF6" w:rsidP="00721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5120636"/>
      <w:docPartObj>
        <w:docPartGallery w:val="Watermarks"/>
        <w:docPartUnique/>
      </w:docPartObj>
    </w:sdtPr>
    <w:sdtContent>
      <w:p w14:paraId="4B8740F7" w14:textId="48A113DE" w:rsidR="007218C3" w:rsidRDefault="007218C3">
        <w:pPr>
          <w:pStyle w:val="En-tte"/>
        </w:pPr>
        <w:r>
          <w:pict w14:anchorId="2E3A3AA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6" type="#_x0000_t136" style="position:absolute;left:0;text-align:left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XEMPLE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C51FC"/>
    <w:multiLevelType w:val="hybridMultilevel"/>
    <w:tmpl w:val="0DDCF4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D1650"/>
    <w:multiLevelType w:val="hybridMultilevel"/>
    <w:tmpl w:val="68EA5B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6506BE"/>
    <w:multiLevelType w:val="multilevel"/>
    <w:tmpl w:val="AEC89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FD5479"/>
    <w:multiLevelType w:val="multilevel"/>
    <w:tmpl w:val="00AE9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0947CB"/>
    <w:multiLevelType w:val="multilevel"/>
    <w:tmpl w:val="0082F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440C4"/>
    <w:multiLevelType w:val="multilevel"/>
    <w:tmpl w:val="B998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9758C1"/>
    <w:multiLevelType w:val="multilevel"/>
    <w:tmpl w:val="5E8EC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5F6D83"/>
    <w:multiLevelType w:val="hybridMultilevel"/>
    <w:tmpl w:val="F544B1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53CC7"/>
    <w:multiLevelType w:val="multilevel"/>
    <w:tmpl w:val="B5AC3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C336D"/>
    <w:multiLevelType w:val="hybridMultilevel"/>
    <w:tmpl w:val="0DDCF4F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C41B1"/>
    <w:multiLevelType w:val="multilevel"/>
    <w:tmpl w:val="ACF6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6964CE"/>
    <w:multiLevelType w:val="hybridMultilevel"/>
    <w:tmpl w:val="E30495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027DEE"/>
    <w:multiLevelType w:val="multilevel"/>
    <w:tmpl w:val="EEEE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A268F1"/>
    <w:multiLevelType w:val="multilevel"/>
    <w:tmpl w:val="7096C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D60EE0"/>
    <w:multiLevelType w:val="hybridMultilevel"/>
    <w:tmpl w:val="4CF844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7088E"/>
    <w:multiLevelType w:val="multilevel"/>
    <w:tmpl w:val="B546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01433F"/>
    <w:multiLevelType w:val="multilevel"/>
    <w:tmpl w:val="327E6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1E06"/>
    <w:multiLevelType w:val="hybridMultilevel"/>
    <w:tmpl w:val="1BCCC6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D3B9E"/>
    <w:multiLevelType w:val="multilevel"/>
    <w:tmpl w:val="B398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522780"/>
    <w:multiLevelType w:val="hybridMultilevel"/>
    <w:tmpl w:val="48183A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737499">
    <w:abstractNumId w:val="16"/>
  </w:num>
  <w:num w:numId="2" w16cid:durableId="614673094">
    <w:abstractNumId w:val="4"/>
  </w:num>
  <w:num w:numId="3" w16cid:durableId="1500928138">
    <w:abstractNumId w:val="8"/>
  </w:num>
  <w:num w:numId="4" w16cid:durableId="271326137">
    <w:abstractNumId w:val="18"/>
  </w:num>
  <w:num w:numId="5" w16cid:durableId="602609893">
    <w:abstractNumId w:val="10"/>
  </w:num>
  <w:num w:numId="6" w16cid:durableId="570307501">
    <w:abstractNumId w:val="12"/>
  </w:num>
  <w:num w:numId="7" w16cid:durableId="1833176430">
    <w:abstractNumId w:val="5"/>
  </w:num>
  <w:num w:numId="8" w16cid:durableId="2042171813">
    <w:abstractNumId w:val="15"/>
  </w:num>
  <w:num w:numId="9" w16cid:durableId="649097625">
    <w:abstractNumId w:val="2"/>
  </w:num>
  <w:num w:numId="10" w16cid:durableId="1783720948">
    <w:abstractNumId w:val="6"/>
  </w:num>
  <w:num w:numId="11" w16cid:durableId="335770509">
    <w:abstractNumId w:val="9"/>
  </w:num>
  <w:num w:numId="12" w16cid:durableId="1084960494">
    <w:abstractNumId w:val="13"/>
  </w:num>
  <w:num w:numId="13" w16cid:durableId="420832095">
    <w:abstractNumId w:val="3"/>
  </w:num>
  <w:num w:numId="14" w16cid:durableId="1396394036">
    <w:abstractNumId w:val="14"/>
  </w:num>
  <w:num w:numId="15" w16cid:durableId="1485664492">
    <w:abstractNumId w:val="11"/>
  </w:num>
  <w:num w:numId="16" w16cid:durableId="648511245">
    <w:abstractNumId w:val="19"/>
  </w:num>
  <w:num w:numId="17" w16cid:durableId="2080205436">
    <w:abstractNumId w:val="17"/>
  </w:num>
  <w:num w:numId="18" w16cid:durableId="2139756099">
    <w:abstractNumId w:val="7"/>
  </w:num>
  <w:num w:numId="19" w16cid:durableId="157575275">
    <w:abstractNumId w:val="0"/>
  </w:num>
  <w:num w:numId="20" w16cid:durableId="433475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C3"/>
    <w:rsid w:val="001363E4"/>
    <w:rsid w:val="0038061F"/>
    <w:rsid w:val="003B6DC3"/>
    <w:rsid w:val="00440D10"/>
    <w:rsid w:val="0046111B"/>
    <w:rsid w:val="005F7FF0"/>
    <w:rsid w:val="006A23CC"/>
    <w:rsid w:val="006F48B6"/>
    <w:rsid w:val="007218C3"/>
    <w:rsid w:val="0095429C"/>
    <w:rsid w:val="00A31732"/>
    <w:rsid w:val="00A86A51"/>
    <w:rsid w:val="00AB3783"/>
    <w:rsid w:val="00BA28C8"/>
    <w:rsid w:val="00C07F10"/>
    <w:rsid w:val="00D47CF6"/>
    <w:rsid w:val="00E2532B"/>
    <w:rsid w:val="00EC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F0B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Rounded MT Bold" w:eastAsiaTheme="minorHAnsi" w:hAnsi="Arial Rounded MT Bold" w:cs="Times New Roman"/>
        <w:smallCaps/>
        <w:sz w:val="22"/>
        <w:szCs w:val="36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09C"/>
    <w:pPr>
      <w:spacing w:line="278" w:lineRule="auto"/>
      <w:jc w:val="both"/>
    </w:pPr>
    <w:rPr>
      <w:rFonts w:ascii="Verdana" w:hAnsi="Verdana" w:cstheme="minorBidi"/>
      <w:smallCaps w:val="0"/>
      <w:kern w:val="2"/>
      <w:sz w:val="20"/>
      <w:szCs w:val="24"/>
      <w14:ligatures w14:val="standardContextual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721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374BA"/>
      <w:sz w:val="40"/>
      <w:szCs w:val="40"/>
      <w:u w:val="single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721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2374BA"/>
      <w:sz w:val="32"/>
      <w:szCs w:val="32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7218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374BA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218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218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218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218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218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218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218C3"/>
    <w:rPr>
      <w:rFonts w:asciiTheme="majorHAnsi" w:eastAsiaTheme="majorEastAsia" w:hAnsiTheme="majorHAnsi" w:cstheme="majorBidi"/>
      <w:smallCaps w:val="0"/>
      <w:color w:val="2374BA"/>
      <w:kern w:val="2"/>
      <w:sz w:val="40"/>
      <w:szCs w:val="40"/>
      <w:u w:val="single"/>
      <w14:ligatures w14:val="standardContextual"/>
    </w:rPr>
  </w:style>
  <w:style w:type="character" w:customStyle="1" w:styleId="Titre2Car">
    <w:name w:val="Titre 2 Car"/>
    <w:basedOn w:val="Policepardfaut"/>
    <w:link w:val="Titre2"/>
    <w:uiPriority w:val="9"/>
    <w:rsid w:val="007218C3"/>
    <w:rPr>
      <w:rFonts w:asciiTheme="majorHAnsi" w:eastAsiaTheme="majorEastAsia" w:hAnsiTheme="majorHAnsi" w:cstheme="majorBidi"/>
      <w:b/>
      <w:smallCaps w:val="0"/>
      <w:color w:val="2374BA"/>
      <w:kern w:val="2"/>
      <w:sz w:val="32"/>
      <w:szCs w:val="32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7218C3"/>
    <w:rPr>
      <w:rFonts w:asciiTheme="minorHAnsi" w:eastAsiaTheme="majorEastAsia" w:hAnsiTheme="minorHAnsi" w:cstheme="majorBidi"/>
      <w:smallCaps w:val="0"/>
      <w:color w:val="2374BA"/>
      <w:kern w:val="2"/>
      <w:sz w:val="28"/>
      <w:szCs w:val="28"/>
      <w14:ligatures w14:val="standardContextual"/>
    </w:rPr>
  </w:style>
  <w:style w:type="character" w:customStyle="1" w:styleId="Titre4Car">
    <w:name w:val="Titre 4 Car"/>
    <w:basedOn w:val="Policepardfaut"/>
    <w:link w:val="Titre4"/>
    <w:uiPriority w:val="9"/>
    <w:semiHidden/>
    <w:rsid w:val="007218C3"/>
    <w:rPr>
      <w:rFonts w:asciiTheme="minorHAnsi" w:eastAsiaTheme="majorEastAsia" w:hAnsiTheme="minorHAnsi" w:cstheme="majorBidi"/>
      <w:i/>
      <w:iCs/>
      <w:smallCaps w:val="0"/>
      <w:color w:val="0F4761" w:themeColor="accent1" w:themeShade="BF"/>
      <w:kern w:val="2"/>
      <w:sz w:val="20"/>
      <w:szCs w:val="24"/>
      <w14:ligatures w14:val="standardContextual"/>
    </w:rPr>
  </w:style>
  <w:style w:type="character" w:customStyle="1" w:styleId="Titre5Car">
    <w:name w:val="Titre 5 Car"/>
    <w:basedOn w:val="Policepardfaut"/>
    <w:link w:val="Titre5"/>
    <w:uiPriority w:val="9"/>
    <w:semiHidden/>
    <w:rsid w:val="007218C3"/>
    <w:rPr>
      <w:rFonts w:asciiTheme="minorHAnsi" w:eastAsiaTheme="majorEastAsia" w:hAnsiTheme="minorHAnsi" w:cstheme="majorBidi"/>
      <w:smallCaps w:val="0"/>
      <w:color w:val="0F4761" w:themeColor="accent1" w:themeShade="BF"/>
      <w:kern w:val="2"/>
      <w:sz w:val="20"/>
      <w:szCs w:val="24"/>
      <w14:ligatures w14:val="standardContextual"/>
    </w:rPr>
  </w:style>
  <w:style w:type="character" w:customStyle="1" w:styleId="Titre6Car">
    <w:name w:val="Titre 6 Car"/>
    <w:basedOn w:val="Policepardfaut"/>
    <w:link w:val="Titre6"/>
    <w:uiPriority w:val="9"/>
    <w:semiHidden/>
    <w:rsid w:val="007218C3"/>
    <w:rPr>
      <w:rFonts w:asciiTheme="minorHAnsi" w:eastAsiaTheme="majorEastAsia" w:hAnsiTheme="minorHAnsi" w:cstheme="majorBidi"/>
      <w:i/>
      <w:iCs/>
      <w:smallCaps w:val="0"/>
      <w:color w:val="595959" w:themeColor="text1" w:themeTint="A6"/>
      <w:kern w:val="2"/>
      <w:sz w:val="20"/>
      <w:szCs w:val="24"/>
      <w14:ligatures w14:val="standardContextual"/>
    </w:rPr>
  </w:style>
  <w:style w:type="character" w:customStyle="1" w:styleId="Titre7Car">
    <w:name w:val="Titre 7 Car"/>
    <w:basedOn w:val="Policepardfaut"/>
    <w:link w:val="Titre7"/>
    <w:uiPriority w:val="9"/>
    <w:semiHidden/>
    <w:rsid w:val="007218C3"/>
    <w:rPr>
      <w:rFonts w:asciiTheme="minorHAnsi" w:eastAsiaTheme="majorEastAsia" w:hAnsiTheme="minorHAnsi" w:cstheme="majorBidi"/>
      <w:smallCaps w:val="0"/>
      <w:color w:val="595959" w:themeColor="text1" w:themeTint="A6"/>
      <w:kern w:val="2"/>
      <w:sz w:val="20"/>
      <w:szCs w:val="24"/>
      <w14:ligatures w14:val="standardContextual"/>
    </w:rPr>
  </w:style>
  <w:style w:type="character" w:customStyle="1" w:styleId="Titre8Car">
    <w:name w:val="Titre 8 Car"/>
    <w:basedOn w:val="Policepardfaut"/>
    <w:link w:val="Titre8"/>
    <w:uiPriority w:val="9"/>
    <w:semiHidden/>
    <w:rsid w:val="007218C3"/>
    <w:rPr>
      <w:rFonts w:asciiTheme="minorHAnsi" w:eastAsiaTheme="majorEastAsia" w:hAnsiTheme="minorHAnsi" w:cstheme="majorBidi"/>
      <w:i/>
      <w:iCs/>
      <w:smallCaps w:val="0"/>
      <w:color w:val="272727" w:themeColor="text1" w:themeTint="D8"/>
      <w:kern w:val="2"/>
      <w:sz w:val="20"/>
      <w:szCs w:val="24"/>
      <w14:ligatures w14:val="standardContextual"/>
    </w:rPr>
  </w:style>
  <w:style w:type="character" w:customStyle="1" w:styleId="Titre9Car">
    <w:name w:val="Titre 9 Car"/>
    <w:basedOn w:val="Policepardfaut"/>
    <w:link w:val="Titre9"/>
    <w:uiPriority w:val="9"/>
    <w:semiHidden/>
    <w:rsid w:val="007218C3"/>
    <w:rPr>
      <w:rFonts w:asciiTheme="minorHAnsi" w:eastAsiaTheme="majorEastAsia" w:hAnsiTheme="minorHAnsi" w:cstheme="majorBidi"/>
      <w:smallCaps w:val="0"/>
      <w:color w:val="272727" w:themeColor="text1" w:themeTint="D8"/>
      <w:kern w:val="2"/>
      <w:sz w:val="20"/>
      <w:szCs w:val="24"/>
      <w14:ligatures w14:val="standardContextual"/>
    </w:rPr>
  </w:style>
  <w:style w:type="paragraph" w:styleId="Titre">
    <w:name w:val="Title"/>
    <w:basedOn w:val="Normal"/>
    <w:next w:val="Normal"/>
    <w:link w:val="TitreCar"/>
    <w:uiPriority w:val="10"/>
    <w:qFormat/>
    <w:rsid w:val="007218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218C3"/>
    <w:rPr>
      <w:rFonts w:asciiTheme="majorHAnsi" w:eastAsiaTheme="majorEastAsia" w:hAnsiTheme="majorHAnsi" w:cstheme="majorBidi"/>
      <w:smallCaps w:val="0"/>
      <w:spacing w:val="-10"/>
      <w:kern w:val="28"/>
      <w:sz w:val="56"/>
      <w:szCs w:val="56"/>
      <w14:ligatures w14:val="standardContextual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218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218C3"/>
    <w:rPr>
      <w:rFonts w:asciiTheme="minorHAnsi" w:eastAsiaTheme="majorEastAsia" w:hAnsiTheme="minorHAnsi" w:cstheme="majorBidi"/>
      <w:smallCaps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tion">
    <w:name w:val="Quote"/>
    <w:basedOn w:val="Normal"/>
    <w:next w:val="Normal"/>
    <w:link w:val="CitationCar"/>
    <w:uiPriority w:val="29"/>
    <w:qFormat/>
    <w:rsid w:val="007218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218C3"/>
    <w:rPr>
      <w:rFonts w:ascii="Verdana" w:hAnsi="Verdana" w:cstheme="minorBidi"/>
      <w:i/>
      <w:iCs/>
      <w:smallCaps w:val="0"/>
      <w:color w:val="404040" w:themeColor="text1" w:themeTint="BF"/>
      <w:kern w:val="2"/>
      <w:sz w:val="20"/>
      <w:szCs w:val="24"/>
      <w14:ligatures w14:val="standardContextual"/>
    </w:rPr>
  </w:style>
  <w:style w:type="paragraph" w:styleId="Paragraphedeliste">
    <w:name w:val="List Paragraph"/>
    <w:basedOn w:val="Normal"/>
    <w:uiPriority w:val="34"/>
    <w:qFormat/>
    <w:rsid w:val="007218C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218C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1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218C3"/>
    <w:rPr>
      <w:rFonts w:ascii="Verdana" w:hAnsi="Verdana" w:cstheme="minorBidi"/>
      <w:i/>
      <w:iCs/>
      <w:smallCaps w:val="0"/>
      <w:color w:val="0F4761" w:themeColor="accent1" w:themeShade="BF"/>
      <w:kern w:val="2"/>
      <w:sz w:val="20"/>
      <w:szCs w:val="24"/>
      <w14:ligatures w14:val="standardContextual"/>
    </w:rPr>
  </w:style>
  <w:style w:type="character" w:styleId="Rfrenceintense">
    <w:name w:val="Intense Reference"/>
    <w:basedOn w:val="Policepardfaut"/>
    <w:uiPriority w:val="32"/>
    <w:qFormat/>
    <w:rsid w:val="007218C3"/>
    <w:rPr>
      <w:b/>
      <w:bCs/>
      <w:smallCaps w:val="0"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21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218C3"/>
    <w:rPr>
      <w:rFonts w:ascii="Verdana" w:hAnsi="Verdana" w:cstheme="minorBidi"/>
      <w:smallCaps w:val="0"/>
      <w:kern w:val="2"/>
      <w:sz w:val="20"/>
      <w:szCs w:val="24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721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218C3"/>
    <w:rPr>
      <w:rFonts w:ascii="Verdana" w:hAnsi="Verdana" w:cstheme="minorBidi"/>
      <w:smallCaps w:val="0"/>
      <w:kern w:val="2"/>
      <w:sz w:val="20"/>
      <w:szCs w:val="24"/>
      <w14:ligatures w14:val="standardContextual"/>
    </w:rPr>
  </w:style>
  <w:style w:type="table" w:styleId="Grilledutableau">
    <w:name w:val="Table Grid"/>
    <w:basedOn w:val="TableauNormal"/>
    <w:uiPriority w:val="39"/>
    <w:rsid w:val="00721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218C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  <w:style w:type="character" w:customStyle="1" w:styleId="font-semibold">
    <w:name w:val="font-semibold"/>
    <w:basedOn w:val="Policepardfaut"/>
    <w:rsid w:val="007218C3"/>
  </w:style>
  <w:style w:type="character" w:styleId="Lienhypertexte">
    <w:name w:val="Hyperlink"/>
    <w:basedOn w:val="Policepardfaut"/>
    <w:uiPriority w:val="99"/>
    <w:unhideWhenUsed/>
    <w:rsid w:val="005F7FF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F7F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legifrance.gouv.fr/codes/section_lc/LEGITEXT000006072050/LEGISCTA000018491568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egifrance.gouv.fr/codes/article_lc/LEGIARTI000018529783/2026-06-1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legifrance.gouv.fr/loda/id/JORFTEXT000000179892/2026-06-11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9</Pages>
  <Words>1769</Words>
  <Characters>9735</Characters>
  <Application>Microsoft Office Word</Application>
  <DocSecurity>0</DocSecurity>
  <Lines>81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Rochelle</dc:creator>
  <cp:keywords/>
  <dc:description/>
  <cp:lastModifiedBy>Claire Rochelle</cp:lastModifiedBy>
  <cp:revision>1</cp:revision>
  <dcterms:created xsi:type="dcterms:W3CDTF">2026-06-11T07:35:00Z</dcterms:created>
  <dcterms:modified xsi:type="dcterms:W3CDTF">2026-06-11T08:32:00Z</dcterms:modified>
</cp:coreProperties>
</file>